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60" w:rsidRPr="00412D1F" w:rsidRDefault="006B6A60" w:rsidP="006B6A60">
      <w:pPr>
        <w:pStyle w:val="Nzev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Usnesení č. </w:t>
      </w:r>
      <w:r w:rsidR="00C74C81">
        <w:rPr>
          <w:b/>
          <w:color w:val="000000"/>
          <w:sz w:val="36"/>
        </w:rPr>
        <w:t>IV</w:t>
      </w:r>
      <w:r>
        <w:rPr>
          <w:b/>
          <w:color w:val="000000"/>
          <w:sz w:val="36"/>
        </w:rPr>
        <w:t>/201</w:t>
      </w:r>
      <w:r w:rsidR="00C74C81">
        <w:rPr>
          <w:b/>
          <w:color w:val="000000"/>
          <w:sz w:val="36"/>
        </w:rPr>
        <w:t>6</w:t>
      </w:r>
    </w:p>
    <w:p w:rsidR="006B6A60" w:rsidRDefault="006B6A60" w:rsidP="006B6A60">
      <w:pPr>
        <w:pStyle w:val="Podtitul"/>
        <w:rPr>
          <w:color w:val="000000"/>
        </w:rPr>
      </w:pPr>
    </w:p>
    <w:p w:rsidR="006B6A60" w:rsidRPr="00C74C81" w:rsidRDefault="006B6A60" w:rsidP="006B6A60">
      <w:pPr>
        <w:pStyle w:val="Podtitul"/>
        <w:jc w:val="center"/>
        <w:rPr>
          <w:color w:val="000000"/>
        </w:rPr>
      </w:pPr>
      <w:r w:rsidRPr="00C74C81">
        <w:rPr>
          <w:color w:val="000000"/>
        </w:rPr>
        <w:t xml:space="preserve">  z jednání  výkonného výboru OSH Kroměříž společně se starosty </w:t>
      </w:r>
      <w:proofErr w:type="gramStart"/>
      <w:r w:rsidRPr="00C74C81">
        <w:rPr>
          <w:color w:val="000000"/>
        </w:rPr>
        <w:t>okrsků , konaného</w:t>
      </w:r>
      <w:proofErr w:type="gramEnd"/>
    </w:p>
    <w:p w:rsidR="006B6A60" w:rsidRDefault="006B6A60" w:rsidP="006B6A60">
      <w:pPr>
        <w:pStyle w:val="Podtitul"/>
        <w:jc w:val="center"/>
        <w:rPr>
          <w:color w:val="000000"/>
          <w:u w:val="single"/>
        </w:rPr>
      </w:pPr>
      <w:r>
        <w:rPr>
          <w:color w:val="000000"/>
          <w:u w:val="single"/>
        </w:rPr>
        <w:t xml:space="preserve">dne </w:t>
      </w:r>
      <w:r w:rsidR="00C74C81">
        <w:rPr>
          <w:color w:val="000000"/>
          <w:u w:val="single"/>
        </w:rPr>
        <w:t>29</w:t>
      </w:r>
      <w:r>
        <w:rPr>
          <w:color w:val="000000"/>
          <w:u w:val="single"/>
        </w:rPr>
        <w:t xml:space="preserve">. </w:t>
      </w:r>
      <w:proofErr w:type="gramStart"/>
      <w:r w:rsidR="00C74C81">
        <w:rPr>
          <w:color w:val="000000"/>
          <w:u w:val="single"/>
        </w:rPr>
        <w:t xml:space="preserve">listopadu </w:t>
      </w:r>
      <w:r>
        <w:rPr>
          <w:color w:val="000000"/>
          <w:u w:val="single"/>
        </w:rPr>
        <w:t xml:space="preserve"> v</w:t>
      </w:r>
      <w:r w:rsidR="00F957BA">
        <w:rPr>
          <w:color w:val="000000"/>
          <w:u w:val="single"/>
        </w:rPr>
        <w:t> </w:t>
      </w:r>
      <w:r>
        <w:rPr>
          <w:color w:val="000000"/>
          <w:u w:val="single"/>
        </w:rPr>
        <w:t>Kroměříži</w:t>
      </w:r>
      <w:proofErr w:type="gramEnd"/>
      <w:r w:rsidR="00F957BA">
        <w:rPr>
          <w:color w:val="000000"/>
          <w:u w:val="single"/>
        </w:rPr>
        <w:t xml:space="preserve">, restaurace Myslivna </w:t>
      </w:r>
      <w:r>
        <w:rPr>
          <w:color w:val="000000"/>
          <w:u w:val="single"/>
        </w:rPr>
        <w:t xml:space="preserve">  </w:t>
      </w:r>
    </w:p>
    <w:p w:rsidR="006B6A60" w:rsidRDefault="006B6A60" w:rsidP="006B6A60">
      <w:pPr>
        <w:pStyle w:val="Podtitul"/>
        <w:jc w:val="center"/>
        <w:rPr>
          <w:color w:val="000000"/>
          <w:u w:val="single"/>
        </w:rPr>
      </w:pP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6B6A60" w:rsidRPr="005C7323" w:rsidRDefault="006B6A60" w:rsidP="006B6A60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>Usnesení č. 1 /</w:t>
      </w:r>
      <w:r w:rsidR="005C7323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74C81" w:rsidRPr="005C7323">
        <w:rPr>
          <w:rFonts w:ascii="Arial" w:hAnsi="Arial" w:cs="Arial"/>
          <w:b/>
          <w:color w:val="000000"/>
          <w:sz w:val="28"/>
          <w:szCs w:val="28"/>
        </w:rPr>
        <w:t>IV/</w:t>
      </w:r>
      <w:r w:rsidRPr="005C7323">
        <w:rPr>
          <w:rFonts w:ascii="Arial" w:hAnsi="Arial" w:cs="Arial"/>
          <w:b/>
          <w:color w:val="000000"/>
          <w:sz w:val="28"/>
          <w:szCs w:val="28"/>
        </w:rPr>
        <w:t>201</w:t>
      </w:r>
      <w:r w:rsidR="00C74C81" w:rsidRPr="005C7323">
        <w:rPr>
          <w:rFonts w:ascii="Arial" w:hAnsi="Arial" w:cs="Arial"/>
          <w:b/>
          <w:color w:val="000000"/>
          <w:sz w:val="28"/>
          <w:szCs w:val="28"/>
        </w:rPr>
        <w:t>6</w:t>
      </w:r>
    </w:p>
    <w:p w:rsidR="00C74C81" w:rsidRDefault="00C74C81" w:rsidP="00C74C81">
      <w:pPr>
        <w:rPr>
          <w:color w:val="000000"/>
        </w:rPr>
      </w:pPr>
      <w:r>
        <w:rPr>
          <w:b/>
          <w:color w:val="000000"/>
        </w:rPr>
        <w:t xml:space="preserve">Bere na vědomí – </w:t>
      </w:r>
      <w:r>
        <w:rPr>
          <w:color w:val="000000"/>
        </w:rPr>
        <w:t>in</w:t>
      </w:r>
      <w:r w:rsidR="005F09CB">
        <w:rPr>
          <w:color w:val="000000"/>
        </w:rPr>
        <w:t>formace o jednání KSH a SH ČMS mimo jiné:</w:t>
      </w:r>
    </w:p>
    <w:p w:rsidR="005F09CB" w:rsidRDefault="005F09CB" w:rsidP="005F09CB">
      <w:pPr>
        <w:pStyle w:val="Odstavecseseznamem"/>
        <w:numPr>
          <w:ilvl w:val="0"/>
          <w:numId w:val="6"/>
        </w:numPr>
        <w:rPr>
          <w:color w:val="000000"/>
        </w:rPr>
      </w:pPr>
      <w:r>
        <w:rPr>
          <w:color w:val="000000"/>
        </w:rPr>
        <w:t xml:space="preserve">Výměna nových členských průkazů od </w:t>
      </w:r>
      <w:proofErr w:type="gramStart"/>
      <w:r>
        <w:rPr>
          <w:color w:val="000000"/>
        </w:rPr>
        <w:t>1.1.1997</w:t>
      </w:r>
      <w:proofErr w:type="gramEnd"/>
      <w:r>
        <w:rPr>
          <w:color w:val="000000"/>
        </w:rPr>
        <w:t xml:space="preserve"> do 31.12.2018</w:t>
      </w:r>
    </w:p>
    <w:p w:rsidR="005F09CB" w:rsidRDefault="005F09CB" w:rsidP="005F09CB">
      <w:pPr>
        <w:pStyle w:val="Odstavecseseznamem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Seznámení s plánem práce KSH v roce 2017,</w:t>
      </w:r>
    </w:p>
    <w:p w:rsidR="005F09CB" w:rsidRPr="005F09CB" w:rsidRDefault="005F09CB" w:rsidP="005F09CB">
      <w:pPr>
        <w:pStyle w:val="Odstavecseseznamem"/>
        <w:ind w:left="720"/>
        <w:rPr>
          <w:color w:val="000000"/>
        </w:rPr>
      </w:pPr>
    </w:p>
    <w:p w:rsidR="00C74C81" w:rsidRDefault="00C74C81" w:rsidP="006B6A60">
      <w:pPr>
        <w:pStyle w:val="Podtitul"/>
        <w:rPr>
          <w:i/>
          <w:color w:val="000000"/>
          <w:szCs w:val="24"/>
        </w:rPr>
      </w:pPr>
    </w:p>
    <w:p w:rsidR="00C74C81" w:rsidRPr="005C7323" w:rsidRDefault="00C74C81" w:rsidP="00C74C81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>Usnesení č. 2/ IV/2016</w:t>
      </w:r>
    </w:p>
    <w:p w:rsidR="00C74C81" w:rsidRDefault="00C74C81" w:rsidP="00C74C81">
      <w:pPr>
        <w:rPr>
          <w:color w:val="000000"/>
        </w:rPr>
      </w:pPr>
      <w:r>
        <w:rPr>
          <w:b/>
          <w:color w:val="000000"/>
        </w:rPr>
        <w:t xml:space="preserve">Bere na vědomí – </w:t>
      </w:r>
      <w:r>
        <w:rPr>
          <w:color w:val="000000"/>
        </w:rPr>
        <w:t xml:space="preserve">informace o průběhu jednání SP SDH ve Zdounkách 5. 11. 2016 včetně vyhodnocení diskuzních </w:t>
      </w:r>
      <w:proofErr w:type="gramStart"/>
      <w:r>
        <w:rPr>
          <w:color w:val="000000"/>
        </w:rPr>
        <w:t>příspěvků :</w:t>
      </w:r>
      <w:proofErr w:type="gramEnd"/>
    </w:p>
    <w:p w:rsidR="00C74C81" w:rsidRDefault="00C74C81" w:rsidP="00C74C81">
      <w:pPr>
        <w:rPr>
          <w:color w:val="000000"/>
        </w:rPr>
      </w:pPr>
      <w:r>
        <w:rPr>
          <w:color w:val="000000"/>
        </w:rPr>
        <w:t xml:space="preserve">Ing. Foukal – aktualizace prezentace </w:t>
      </w:r>
      <w:proofErr w:type="spellStart"/>
      <w:proofErr w:type="gramStart"/>
      <w:r>
        <w:rPr>
          <w:color w:val="000000"/>
        </w:rPr>
        <w:t>oznamu</w:t>
      </w:r>
      <w:proofErr w:type="spellEnd"/>
      <w:r>
        <w:rPr>
          <w:color w:val="000000"/>
        </w:rPr>
        <w:t xml:space="preserve">  aktuálních</w:t>
      </w:r>
      <w:proofErr w:type="gramEnd"/>
      <w:r>
        <w:rPr>
          <w:color w:val="000000"/>
        </w:rPr>
        <w:t xml:space="preserve">  informací na IS OSH – bude řešeno s firmou, která nám spravuje stránky,</w:t>
      </w:r>
    </w:p>
    <w:p w:rsidR="00C74C81" w:rsidRDefault="00C74C81" w:rsidP="00C74C81">
      <w:pPr>
        <w:rPr>
          <w:color w:val="000000"/>
        </w:rPr>
      </w:pPr>
      <w:r>
        <w:rPr>
          <w:color w:val="000000"/>
        </w:rPr>
        <w:t xml:space="preserve">Ostatní diskuzní příspěvky byly oznamovacího charakteru. </w:t>
      </w:r>
    </w:p>
    <w:p w:rsidR="00C74C81" w:rsidRDefault="00C74C81" w:rsidP="00C74C81">
      <w:pPr>
        <w:rPr>
          <w:color w:val="000000"/>
        </w:rPr>
      </w:pPr>
    </w:p>
    <w:p w:rsidR="00C74C81" w:rsidRDefault="00C74C81" w:rsidP="006B6A60">
      <w:pPr>
        <w:pStyle w:val="Podtitul"/>
        <w:rPr>
          <w:i/>
          <w:color w:val="000000"/>
          <w:szCs w:val="24"/>
        </w:rPr>
      </w:pPr>
    </w:p>
    <w:p w:rsidR="008C1C04" w:rsidRPr="005C7323" w:rsidRDefault="008C1C04" w:rsidP="008C1C04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>Usnesení č. 3 / IV/2016</w:t>
      </w:r>
    </w:p>
    <w:p w:rsidR="00C74C81" w:rsidRPr="00192F4F" w:rsidRDefault="00C74C81" w:rsidP="006B6A60">
      <w:pPr>
        <w:pStyle w:val="Podtitul"/>
        <w:rPr>
          <w:i/>
          <w:color w:val="000000"/>
          <w:szCs w:val="24"/>
        </w:rPr>
      </w:pPr>
    </w:p>
    <w:p w:rsidR="006B6A60" w:rsidRDefault="006B6A60" w:rsidP="006B6A60">
      <w:pPr>
        <w:pStyle w:val="Podtitul"/>
        <w:rPr>
          <w:color w:val="000000"/>
          <w:szCs w:val="24"/>
        </w:rPr>
      </w:pPr>
      <w:r w:rsidRPr="002C0A5A">
        <w:rPr>
          <w:b/>
          <w:color w:val="000000"/>
          <w:szCs w:val="24"/>
        </w:rPr>
        <w:t>Bere na vědomí</w:t>
      </w:r>
      <w:r>
        <w:rPr>
          <w:color w:val="000000"/>
          <w:szCs w:val="24"/>
        </w:rPr>
        <w:t xml:space="preserve"> </w:t>
      </w:r>
    </w:p>
    <w:p w:rsidR="006B6A60" w:rsidRDefault="008C1C04" w:rsidP="00F957BA">
      <w:pPr>
        <w:pStyle w:val="Podtitul"/>
        <w:numPr>
          <w:ilvl w:val="0"/>
          <w:numId w:val="4"/>
        </w:numPr>
        <w:ind w:left="426" w:hanging="426"/>
        <w:rPr>
          <w:color w:val="000000"/>
          <w:szCs w:val="24"/>
        </w:rPr>
      </w:pPr>
      <w:r>
        <w:rPr>
          <w:color w:val="000000"/>
          <w:szCs w:val="24"/>
        </w:rPr>
        <w:t>m</w:t>
      </w:r>
      <w:r w:rsidR="006B6A60">
        <w:rPr>
          <w:color w:val="000000"/>
          <w:szCs w:val="24"/>
        </w:rPr>
        <w:t xml:space="preserve">ožnost čerpání dotace na sportovní činnost dětí, o kterou si žádaly přímo SDH za informační podpory SH a OSH – </w:t>
      </w:r>
      <w:proofErr w:type="gramStart"/>
      <w:r w:rsidR="006B6A60">
        <w:rPr>
          <w:color w:val="000000"/>
          <w:szCs w:val="24"/>
        </w:rPr>
        <w:t>jedn</w:t>
      </w:r>
      <w:r>
        <w:rPr>
          <w:color w:val="000000"/>
          <w:szCs w:val="24"/>
        </w:rPr>
        <w:t xml:space="preserve">á </w:t>
      </w:r>
      <w:r w:rsidR="006B6A60">
        <w:rPr>
          <w:color w:val="000000"/>
          <w:szCs w:val="24"/>
        </w:rPr>
        <w:t xml:space="preserve"> se</w:t>
      </w:r>
      <w:proofErr w:type="gramEnd"/>
      <w:r w:rsidR="006B6A60">
        <w:rPr>
          <w:color w:val="000000"/>
          <w:szCs w:val="24"/>
        </w:rPr>
        <w:t xml:space="preserve"> o kolektivy s počtem dětí nad </w:t>
      </w:r>
      <w:r>
        <w:rPr>
          <w:color w:val="000000"/>
          <w:szCs w:val="24"/>
        </w:rPr>
        <w:t>1</w:t>
      </w:r>
      <w:r w:rsidR="006B6A60">
        <w:rPr>
          <w:color w:val="000000"/>
          <w:szCs w:val="24"/>
        </w:rPr>
        <w:t xml:space="preserve">2 členů, </w:t>
      </w:r>
      <w:r>
        <w:rPr>
          <w:color w:val="000000"/>
          <w:szCs w:val="24"/>
        </w:rPr>
        <w:t xml:space="preserve"> novinkou roku 2017 je</w:t>
      </w:r>
      <w:r w:rsidR="00F957BA">
        <w:rPr>
          <w:color w:val="000000"/>
          <w:szCs w:val="24"/>
        </w:rPr>
        <w:t xml:space="preserve">, </w:t>
      </w:r>
      <w:r>
        <w:rPr>
          <w:color w:val="000000"/>
          <w:szCs w:val="24"/>
        </w:rPr>
        <w:t xml:space="preserve"> že nemusí být 50 % dotace použito na mzdy, </w:t>
      </w:r>
    </w:p>
    <w:p w:rsidR="006B6A60" w:rsidRDefault="006B6A60" w:rsidP="006B6A60">
      <w:pPr>
        <w:pStyle w:val="Seznamsodrkami"/>
        <w:numPr>
          <w:ilvl w:val="0"/>
          <w:numId w:val="3"/>
        </w:numPr>
      </w:pPr>
      <w:r>
        <w:t xml:space="preserve">zprávu o situaci při přípravě a realizaci Almanachu OSH, v současné době práce na knize </w:t>
      </w:r>
      <w:r w:rsidR="008C1C04">
        <w:t>jsou hotové, probíhá korektura pro tiskárnu, čtení a konzultování obsahu. K</w:t>
      </w:r>
      <w:r>
        <w:t xml:space="preserve">dy </w:t>
      </w:r>
      <w:proofErr w:type="gramStart"/>
      <w:r>
        <w:t>bude</w:t>
      </w:r>
      <w:proofErr w:type="gramEnd"/>
      <w:r>
        <w:t xml:space="preserve"> Almanach vydán v současné době </w:t>
      </w:r>
      <w:proofErr w:type="gramStart"/>
      <w:r>
        <w:t>není</w:t>
      </w:r>
      <w:proofErr w:type="gramEnd"/>
      <w:r>
        <w:t xml:space="preserve">  </w:t>
      </w:r>
      <w:r w:rsidR="00F957BA">
        <w:t>možné přesně sdělit</w:t>
      </w:r>
      <w:r>
        <w:t>, protože dokončovací p</w:t>
      </w:r>
      <w:r w:rsidR="008C1C04">
        <w:t>ráce jsou časově velmi náročné, ale reálný předpoklad je I. čtvrtletí 2017,</w:t>
      </w:r>
      <w:r w:rsidR="00F957BA">
        <w:t xml:space="preserve"> máme v tiskárně zaplacenou už zálohu. </w:t>
      </w:r>
    </w:p>
    <w:p w:rsidR="008C1C04" w:rsidRDefault="00F957BA" w:rsidP="00F957BA">
      <w:pPr>
        <w:pStyle w:val="Podtitul"/>
        <w:ind w:left="420" w:hanging="420"/>
        <w:rPr>
          <w:i/>
          <w:color w:val="000000"/>
          <w:szCs w:val="24"/>
        </w:rPr>
      </w:pPr>
      <w:r>
        <w:rPr>
          <w:b/>
          <w:color w:val="000000"/>
          <w:szCs w:val="24"/>
        </w:rPr>
        <w:t xml:space="preserve">Schvaluje </w:t>
      </w:r>
      <w:r w:rsidRPr="00F957BA">
        <w:rPr>
          <w:color w:val="000000"/>
          <w:szCs w:val="24"/>
        </w:rPr>
        <w:t>objednávku</w:t>
      </w:r>
      <w:r>
        <w:rPr>
          <w:color w:val="000000"/>
          <w:szCs w:val="24"/>
        </w:rPr>
        <w:t xml:space="preserve"> 1 100 kusů knihy Almanach OSH Kroměříž. </w:t>
      </w:r>
    </w:p>
    <w:p w:rsidR="00F957BA" w:rsidRDefault="00F957BA" w:rsidP="008C1C04">
      <w:pPr>
        <w:pStyle w:val="Podtitul"/>
        <w:rPr>
          <w:i/>
          <w:color w:val="000000"/>
          <w:szCs w:val="24"/>
        </w:rPr>
      </w:pPr>
    </w:p>
    <w:p w:rsidR="008C1C04" w:rsidRPr="005C7323" w:rsidRDefault="008C1C04" w:rsidP="008C1C04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>Usnesení č. 4/ IV/2016</w:t>
      </w: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6B6A60" w:rsidRDefault="006B6A60" w:rsidP="006B6A60">
      <w:pPr>
        <w:pStyle w:val="Podtitul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Schvaluje </w:t>
      </w:r>
      <w:r>
        <w:rPr>
          <w:color w:val="000000"/>
          <w:szCs w:val="24"/>
        </w:rPr>
        <w:t xml:space="preserve">termíny konání výročních valných hromad sborů podle nahlášených </w:t>
      </w:r>
      <w:proofErr w:type="gramStart"/>
      <w:r>
        <w:rPr>
          <w:color w:val="000000"/>
          <w:szCs w:val="24"/>
        </w:rPr>
        <w:t>termínů  a požadovaných</w:t>
      </w:r>
      <w:proofErr w:type="gramEnd"/>
      <w:r>
        <w:rPr>
          <w:color w:val="000000"/>
          <w:szCs w:val="24"/>
        </w:rPr>
        <w:t xml:space="preserve"> nebo přidělených delegátů ze strany VV OSH Kroměříž. </w:t>
      </w: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8C1C04" w:rsidRPr="005C7323" w:rsidRDefault="008C1C04" w:rsidP="008C1C04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 xml:space="preserve">Usnesení </w:t>
      </w:r>
      <w:proofErr w:type="gramStart"/>
      <w:r w:rsidRPr="005C7323">
        <w:rPr>
          <w:rFonts w:ascii="Arial" w:hAnsi="Arial" w:cs="Arial"/>
          <w:b/>
          <w:color w:val="000000"/>
          <w:sz w:val="28"/>
          <w:szCs w:val="28"/>
        </w:rPr>
        <w:t>č.5 / IV/2016</w:t>
      </w:r>
      <w:proofErr w:type="gramEnd"/>
    </w:p>
    <w:p w:rsidR="008C1C04" w:rsidRDefault="008C1C04" w:rsidP="006B6A60">
      <w:pPr>
        <w:pStyle w:val="Podtitul"/>
        <w:rPr>
          <w:b/>
          <w:color w:val="000000"/>
          <w:szCs w:val="24"/>
        </w:rPr>
      </w:pPr>
    </w:p>
    <w:p w:rsidR="006B6A60" w:rsidRDefault="006B6A60" w:rsidP="006B6A60">
      <w:pPr>
        <w:pStyle w:val="Podtitul"/>
        <w:rPr>
          <w:color w:val="000000"/>
          <w:szCs w:val="24"/>
        </w:rPr>
      </w:pPr>
      <w:r w:rsidRPr="00C677CC">
        <w:rPr>
          <w:b/>
          <w:color w:val="000000"/>
          <w:szCs w:val="24"/>
        </w:rPr>
        <w:t>Schvaluje a ukládá</w:t>
      </w:r>
      <w:r>
        <w:rPr>
          <w:color w:val="000000"/>
          <w:szCs w:val="24"/>
        </w:rPr>
        <w:t>:</w:t>
      </w:r>
    </w:p>
    <w:p w:rsidR="006B6A60" w:rsidRPr="00C677CC" w:rsidRDefault="00F957BA" w:rsidP="006B6A60">
      <w:pPr>
        <w:pStyle w:val="Nzev"/>
        <w:ind w:left="420"/>
        <w:jc w:val="left"/>
        <w:rPr>
          <w:szCs w:val="24"/>
        </w:rPr>
      </w:pPr>
      <w:r>
        <w:rPr>
          <w:rStyle w:val="Siln"/>
          <w:b w:val="0"/>
          <w:color w:val="000000"/>
          <w:szCs w:val="24"/>
          <w:shd w:val="clear" w:color="auto" w:fill="FFFFFF"/>
        </w:rPr>
        <w:t>Z</w:t>
      </w:r>
      <w:r w:rsidR="006B6A60" w:rsidRPr="00C677CC">
        <w:rPr>
          <w:rStyle w:val="Siln"/>
          <w:b w:val="0"/>
          <w:color w:val="000000"/>
          <w:szCs w:val="24"/>
          <w:shd w:val="clear" w:color="auto" w:fill="FFFFFF"/>
        </w:rPr>
        <w:t>ajistit</w:t>
      </w:r>
      <w:r w:rsidR="006B6A60">
        <w:t xml:space="preserve"> vyplnění připravených materiálů pro kancelář OSH Kroměříž: </w:t>
      </w:r>
    </w:p>
    <w:p w:rsidR="006B6A60" w:rsidRDefault="006B6A60" w:rsidP="006B6A60">
      <w:pPr>
        <w:pStyle w:val="Odstavecseseznamem"/>
        <w:numPr>
          <w:ilvl w:val="0"/>
          <w:numId w:val="2"/>
        </w:numPr>
        <w:tabs>
          <w:tab w:val="num" w:pos="1440"/>
        </w:tabs>
      </w:pPr>
      <w:r>
        <w:t xml:space="preserve"> hlášení o činnosti za rok 201</w:t>
      </w:r>
      <w:r w:rsidR="008C1C04">
        <w:t>6</w:t>
      </w:r>
      <w:r>
        <w:t xml:space="preserve">, </w:t>
      </w:r>
    </w:p>
    <w:p w:rsidR="006B6A60" w:rsidRDefault="006B6A60" w:rsidP="006B6A60">
      <w:pPr>
        <w:pStyle w:val="Odstavecseseznamem"/>
        <w:numPr>
          <w:ilvl w:val="0"/>
          <w:numId w:val="2"/>
        </w:numPr>
        <w:tabs>
          <w:tab w:val="num" w:pos="1440"/>
        </w:tabs>
      </w:pPr>
      <w:r>
        <w:t xml:space="preserve"> registrační list kolektivu MH,  </w:t>
      </w:r>
    </w:p>
    <w:p w:rsidR="006B6A60" w:rsidRDefault="006B6A60" w:rsidP="006B6A60">
      <w:pPr>
        <w:pStyle w:val="Odstavecseseznamem"/>
        <w:numPr>
          <w:ilvl w:val="0"/>
          <w:numId w:val="2"/>
        </w:numPr>
        <w:tabs>
          <w:tab w:val="num" w:pos="1440"/>
        </w:tabs>
      </w:pPr>
      <w:r>
        <w:t xml:space="preserve"> plán práce SDH na rok 201</w:t>
      </w:r>
      <w:r w:rsidR="008C1C04">
        <w:t>7</w:t>
      </w:r>
      <w:r>
        <w:t xml:space="preserve"> a termíny soutěží do Kalendáře soutěží OSH Kroměříž  </w:t>
      </w:r>
    </w:p>
    <w:p w:rsidR="006B6A60" w:rsidRDefault="006B6A60" w:rsidP="006B6A60">
      <w:pPr>
        <w:pStyle w:val="Odstavecseseznamem"/>
        <w:tabs>
          <w:tab w:val="num" w:pos="1440"/>
        </w:tabs>
        <w:ind w:left="928"/>
      </w:pPr>
      <w:r>
        <w:t xml:space="preserve"> 201</w:t>
      </w:r>
      <w:r w:rsidR="008C1C04">
        <w:t>7</w:t>
      </w:r>
      <w:r>
        <w:t xml:space="preserve">, </w:t>
      </w:r>
    </w:p>
    <w:p w:rsidR="006B6A60" w:rsidRDefault="006B6A60" w:rsidP="006B6A60">
      <w:pPr>
        <w:pStyle w:val="Nzev"/>
        <w:numPr>
          <w:ilvl w:val="0"/>
          <w:numId w:val="2"/>
        </w:numPr>
        <w:jc w:val="left"/>
        <w:rPr>
          <w:szCs w:val="24"/>
        </w:rPr>
      </w:pPr>
      <w:r>
        <w:rPr>
          <w:szCs w:val="24"/>
        </w:rPr>
        <w:t xml:space="preserve"> starostům SDH zajistit zaplacení členských příspěvků na rok 201</w:t>
      </w:r>
      <w:r w:rsidR="008C1C04">
        <w:rPr>
          <w:szCs w:val="24"/>
        </w:rPr>
        <w:t>7</w:t>
      </w:r>
      <w:r>
        <w:rPr>
          <w:szCs w:val="24"/>
        </w:rPr>
        <w:t xml:space="preserve"> do </w:t>
      </w:r>
      <w:r w:rsidR="008C1C04">
        <w:rPr>
          <w:szCs w:val="24"/>
        </w:rPr>
        <w:t>2</w:t>
      </w:r>
      <w:r>
        <w:rPr>
          <w:szCs w:val="24"/>
        </w:rPr>
        <w:t>. února 201</w:t>
      </w:r>
      <w:r w:rsidR="008C1C04">
        <w:rPr>
          <w:szCs w:val="24"/>
        </w:rPr>
        <w:t>7</w:t>
      </w:r>
      <w:r>
        <w:rPr>
          <w:szCs w:val="24"/>
        </w:rPr>
        <w:t xml:space="preserve">    </w:t>
      </w:r>
    </w:p>
    <w:p w:rsidR="006B6A60" w:rsidRDefault="006B6A60" w:rsidP="006B6A60">
      <w:pPr>
        <w:pStyle w:val="Nzev"/>
        <w:ind w:left="928"/>
        <w:jc w:val="left"/>
        <w:rPr>
          <w:szCs w:val="24"/>
        </w:rPr>
      </w:pPr>
      <w:r>
        <w:rPr>
          <w:szCs w:val="24"/>
        </w:rPr>
        <w:t xml:space="preserve"> ve  výši Kč 100 ,- za hasiče a Kč 100 ,- za </w:t>
      </w:r>
      <w:r w:rsidR="000B33E2">
        <w:rPr>
          <w:szCs w:val="24"/>
        </w:rPr>
        <w:t>mladé hasiče.</w:t>
      </w:r>
      <w:bookmarkStart w:id="0" w:name="_GoBack"/>
      <w:bookmarkEnd w:id="0"/>
    </w:p>
    <w:p w:rsidR="006B6A60" w:rsidRPr="003B0210" w:rsidRDefault="006B6A60" w:rsidP="006B6A60">
      <w:pPr>
        <w:pStyle w:val="Nzev"/>
        <w:ind w:left="928"/>
        <w:jc w:val="left"/>
        <w:rPr>
          <w:szCs w:val="24"/>
        </w:rPr>
      </w:pPr>
    </w:p>
    <w:p w:rsidR="000B33E2" w:rsidRDefault="000B33E2">
      <w:pPr>
        <w:rPr>
          <w:rFonts w:ascii="Arial" w:hAnsi="Arial" w:cs="Arial"/>
          <w:b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color w:val="000000"/>
          <w:sz w:val="28"/>
          <w:szCs w:val="28"/>
        </w:rPr>
        <w:br w:type="page"/>
      </w:r>
    </w:p>
    <w:p w:rsidR="008C1C04" w:rsidRPr="005C7323" w:rsidRDefault="008C1C04" w:rsidP="008C1C04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lastRenderedPageBreak/>
        <w:t>Usnesení č.  6/ IV/2016</w:t>
      </w: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6B6A60" w:rsidRPr="000846CD" w:rsidRDefault="006B6A60" w:rsidP="006B6A60">
      <w:pPr>
        <w:pStyle w:val="Podtitul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Schvaluje </w:t>
      </w:r>
      <w:r w:rsidRPr="005C7323">
        <w:rPr>
          <w:color w:val="000000"/>
          <w:szCs w:val="24"/>
        </w:rPr>
        <w:t>předložené návrhy vyznamenání</w:t>
      </w:r>
      <w:r>
        <w:rPr>
          <w:b/>
          <w:color w:val="000000"/>
          <w:szCs w:val="24"/>
        </w:rPr>
        <w:t xml:space="preserve"> </w:t>
      </w:r>
      <w:r w:rsidRPr="003B0A4E">
        <w:rPr>
          <w:color w:val="000000"/>
          <w:szCs w:val="24"/>
        </w:rPr>
        <w:t>pro členy</w:t>
      </w:r>
      <w:r w:rsidR="008C1C04">
        <w:rPr>
          <w:color w:val="000000"/>
          <w:szCs w:val="24"/>
        </w:rPr>
        <w:t>, obce, sbory na oslavy v roce 2017.</w:t>
      </w:r>
      <w:r w:rsidRPr="003B0A4E">
        <w:rPr>
          <w:color w:val="000000"/>
          <w:szCs w:val="24"/>
        </w:rPr>
        <w:t xml:space="preserve"> </w:t>
      </w:r>
    </w:p>
    <w:p w:rsidR="008C1C04" w:rsidRDefault="008C1C04" w:rsidP="008C1C04">
      <w:pPr>
        <w:pStyle w:val="Podtitul"/>
        <w:rPr>
          <w:i/>
          <w:color w:val="000000"/>
          <w:szCs w:val="24"/>
        </w:rPr>
      </w:pPr>
    </w:p>
    <w:p w:rsidR="008C1C04" w:rsidRPr="005C7323" w:rsidRDefault="008C1C04" w:rsidP="008C1C04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>Usnesení č. 7/ IV/2016</w:t>
      </w: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F957BA" w:rsidRDefault="006B6A60" w:rsidP="006B6A60">
      <w:pPr>
        <w:pStyle w:val="Podtitul"/>
        <w:rPr>
          <w:b/>
          <w:color w:val="000000"/>
          <w:szCs w:val="24"/>
        </w:rPr>
      </w:pPr>
      <w:r w:rsidRPr="00C57482">
        <w:rPr>
          <w:b/>
          <w:color w:val="000000"/>
          <w:szCs w:val="24"/>
        </w:rPr>
        <w:t>Bere na vědomí</w:t>
      </w:r>
      <w:r>
        <w:rPr>
          <w:b/>
          <w:color w:val="000000"/>
          <w:szCs w:val="24"/>
        </w:rPr>
        <w:t xml:space="preserve"> </w:t>
      </w:r>
      <w:r w:rsidR="00F957BA">
        <w:rPr>
          <w:b/>
          <w:color w:val="000000"/>
          <w:szCs w:val="24"/>
        </w:rPr>
        <w:t>–</w:t>
      </w:r>
      <w:r>
        <w:rPr>
          <w:b/>
          <w:color w:val="000000"/>
          <w:szCs w:val="24"/>
        </w:rPr>
        <w:t xml:space="preserve"> </w:t>
      </w:r>
    </w:p>
    <w:p w:rsidR="006B6A60" w:rsidRDefault="006B6A60" w:rsidP="006B6A60">
      <w:pPr>
        <w:pStyle w:val="Podtitul"/>
        <w:rPr>
          <w:color w:val="000000"/>
          <w:szCs w:val="24"/>
        </w:rPr>
      </w:pPr>
      <w:proofErr w:type="gramStart"/>
      <w:r>
        <w:rPr>
          <w:color w:val="000000"/>
          <w:szCs w:val="24"/>
        </w:rPr>
        <w:t>informaci o  hospodaření</w:t>
      </w:r>
      <w:proofErr w:type="gramEnd"/>
      <w:r>
        <w:rPr>
          <w:color w:val="000000"/>
          <w:szCs w:val="24"/>
        </w:rPr>
        <w:t xml:space="preserve"> OSH Kroměříž za období leden – listopad 201</w:t>
      </w:r>
      <w:r w:rsidR="00C74C81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  -  vlastní prostředky OSH  včetně přidělených dotací.</w:t>
      </w:r>
    </w:p>
    <w:p w:rsidR="006B6A60" w:rsidRDefault="006B6A60" w:rsidP="006B6A60">
      <w:pPr>
        <w:pStyle w:val="Podtitul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>Dotace MŠMT</w:t>
      </w:r>
      <w:r w:rsidR="00F957BA">
        <w:rPr>
          <w:color w:val="000000"/>
          <w:szCs w:val="24"/>
        </w:rPr>
        <w:t xml:space="preserve"> a </w:t>
      </w:r>
      <w:proofErr w:type="gramStart"/>
      <w:r w:rsidR="00F957BA">
        <w:rPr>
          <w:color w:val="000000"/>
          <w:szCs w:val="24"/>
        </w:rPr>
        <w:t xml:space="preserve">MV </w:t>
      </w:r>
      <w:r>
        <w:rPr>
          <w:color w:val="000000"/>
          <w:szCs w:val="24"/>
        </w:rPr>
        <w:t xml:space="preserve"> jsou</w:t>
      </w:r>
      <w:proofErr w:type="gramEnd"/>
      <w:r>
        <w:rPr>
          <w:color w:val="000000"/>
          <w:szCs w:val="24"/>
        </w:rPr>
        <w:t xml:space="preserve"> vyčerpány a také vykázány na SH ČMS,</w:t>
      </w:r>
    </w:p>
    <w:p w:rsidR="006B6A60" w:rsidRDefault="006B6A60" w:rsidP="006B6A60">
      <w:pPr>
        <w:pStyle w:val="Podtitul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>Krajské dotace budou odeslány do 1</w:t>
      </w:r>
      <w:r w:rsidR="008C1C04">
        <w:rPr>
          <w:color w:val="000000"/>
          <w:szCs w:val="24"/>
        </w:rPr>
        <w:t>5</w:t>
      </w:r>
      <w:r>
        <w:rPr>
          <w:color w:val="000000"/>
          <w:szCs w:val="24"/>
        </w:rPr>
        <w:t xml:space="preserve">. </w:t>
      </w:r>
      <w:proofErr w:type="gramStart"/>
      <w:r>
        <w:rPr>
          <w:color w:val="000000"/>
          <w:szCs w:val="24"/>
        </w:rPr>
        <w:t>12. , probíhá</w:t>
      </w:r>
      <w:proofErr w:type="gramEnd"/>
      <w:r>
        <w:rPr>
          <w:color w:val="000000"/>
          <w:szCs w:val="24"/>
        </w:rPr>
        <w:t xml:space="preserve"> zpracování, vykázání a celková finalizace, veškeré prostředky  byly dle přidělených pravidel vyčerpány, </w:t>
      </w:r>
    </w:p>
    <w:p w:rsidR="006B6A60" w:rsidRDefault="006B6A60" w:rsidP="006B6A60">
      <w:pPr>
        <w:pStyle w:val="Podtitul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Je zpracováno </w:t>
      </w:r>
      <w:r w:rsidR="008C1C04">
        <w:rPr>
          <w:color w:val="000000"/>
          <w:szCs w:val="24"/>
        </w:rPr>
        <w:t xml:space="preserve">a odevzdáno </w:t>
      </w:r>
      <w:r>
        <w:rPr>
          <w:color w:val="000000"/>
          <w:szCs w:val="24"/>
        </w:rPr>
        <w:t>vyúčtování dotace od města Kroměříž ve výši Kč 40.000</w:t>
      </w:r>
      <w:r w:rsidR="008C1C04">
        <w:rPr>
          <w:color w:val="000000"/>
          <w:szCs w:val="24"/>
        </w:rPr>
        <w:t xml:space="preserve">, </w:t>
      </w:r>
    </w:p>
    <w:p w:rsidR="006B6A60" w:rsidRDefault="006B6A60" w:rsidP="006B6A60">
      <w:pPr>
        <w:pStyle w:val="Podtitul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 xml:space="preserve">Byl zpracován návrh na rozdělení prostředků z dotace Zlínského kraje </w:t>
      </w:r>
      <w:proofErr w:type="gramStart"/>
      <w:r>
        <w:rPr>
          <w:color w:val="000000"/>
          <w:szCs w:val="24"/>
        </w:rPr>
        <w:t>201</w:t>
      </w:r>
      <w:r w:rsidR="008C1C04"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  na</w:t>
      </w:r>
      <w:proofErr w:type="gramEnd"/>
      <w:r>
        <w:rPr>
          <w:color w:val="000000"/>
          <w:szCs w:val="24"/>
        </w:rPr>
        <w:t xml:space="preserve"> rozdělení do sborů podle žádostí a účelu, sbory a částky budou zveřejněny po schválení zastupitelstvem KÚ Zlínského kraje,</w:t>
      </w:r>
    </w:p>
    <w:p w:rsidR="006B6A60" w:rsidRDefault="006B6A60" w:rsidP="006B6A60">
      <w:pPr>
        <w:pStyle w:val="Podtitul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>Přidělené příspěvky na činnost  (sbory, okrsky) nebo za reprezentaci je nutno vybrat v roce 201</w:t>
      </w:r>
      <w:r w:rsidR="008C1C04">
        <w:rPr>
          <w:color w:val="000000"/>
          <w:szCs w:val="24"/>
        </w:rPr>
        <w:t>6</w:t>
      </w:r>
      <w:r>
        <w:rPr>
          <w:color w:val="000000"/>
          <w:szCs w:val="24"/>
        </w:rPr>
        <w:t xml:space="preserve">, jinak </w:t>
      </w:r>
      <w:proofErr w:type="gramStart"/>
      <w:r>
        <w:rPr>
          <w:color w:val="000000"/>
          <w:szCs w:val="24"/>
        </w:rPr>
        <w:t>propadají !</w:t>
      </w:r>
      <w:proofErr w:type="gramEnd"/>
    </w:p>
    <w:p w:rsidR="006B6A60" w:rsidRDefault="006B6A60" w:rsidP="006B6A60">
      <w:pPr>
        <w:pStyle w:val="Podtitul"/>
        <w:numPr>
          <w:ilvl w:val="0"/>
          <w:numId w:val="3"/>
        </w:numPr>
        <w:rPr>
          <w:color w:val="000000"/>
          <w:szCs w:val="24"/>
        </w:rPr>
      </w:pPr>
      <w:r>
        <w:rPr>
          <w:color w:val="000000"/>
          <w:szCs w:val="24"/>
        </w:rPr>
        <w:t>Rozpočet vlastních prostředků je čerpán dle schválených zásad</w:t>
      </w:r>
      <w:r w:rsidR="008C1C04">
        <w:rPr>
          <w:color w:val="000000"/>
          <w:szCs w:val="24"/>
        </w:rPr>
        <w:t>, pravidelně kontrolují členové OKRR</w:t>
      </w:r>
      <w:r>
        <w:rPr>
          <w:color w:val="000000"/>
          <w:szCs w:val="24"/>
        </w:rPr>
        <w:t>.</w:t>
      </w:r>
    </w:p>
    <w:p w:rsidR="006B6A60" w:rsidRDefault="006B6A60" w:rsidP="006B6A60">
      <w:pPr>
        <w:pStyle w:val="Podtitul"/>
        <w:rPr>
          <w:color w:val="000000"/>
          <w:szCs w:val="24"/>
        </w:rPr>
      </w:pPr>
      <w:proofErr w:type="gramStart"/>
      <w:r w:rsidRPr="00381ECD">
        <w:rPr>
          <w:b/>
          <w:color w:val="000000"/>
          <w:szCs w:val="24"/>
        </w:rPr>
        <w:t>Ukládá</w:t>
      </w:r>
      <w:r>
        <w:rPr>
          <w:color w:val="000000"/>
          <w:szCs w:val="24"/>
        </w:rPr>
        <w:t xml:space="preserve">  kanceláři</w:t>
      </w:r>
      <w:proofErr w:type="gramEnd"/>
      <w:r>
        <w:rPr>
          <w:color w:val="000000"/>
          <w:szCs w:val="24"/>
        </w:rPr>
        <w:t xml:space="preserve"> OSH předat veškerá vyúčtování v termínu. </w:t>
      </w:r>
    </w:p>
    <w:p w:rsidR="006B6A60" w:rsidRDefault="006B6A60" w:rsidP="006B6A60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 xml:space="preserve"> </w:t>
      </w:r>
    </w:p>
    <w:p w:rsidR="008C1C04" w:rsidRPr="005C7323" w:rsidRDefault="008C1C04" w:rsidP="008C1C04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>Usnesení č. 8 / IV/2016</w:t>
      </w: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6B6A60" w:rsidRDefault="006B6A60" w:rsidP="006B6A60">
      <w:pPr>
        <w:pStyle w:val="Podtitul"/>
        <w:rPr>
          <w:color w:val="000000"/>
          <w:szCs w:val="24"/>
        </w:rPr>
      </w:pPr>
      <w:r w:rsidRPr="00872DB2">
        <w:rPr>
          <w:b/>
          <w:color w:val="000000"/>
          <w:szCs w:val="24"/>
        </w:rPr>
        <w:t xml:space="preserve">Bere na </w:t>
      </w:r>
      <w:proofErr w:type="gramStart"/>
      <w:r w:rsidRPr="00872DB2">
        <w:rPr>
          <w:b/>
          <w:color w:val="000000"/>
          <w:szCs w:val="24"/>
        </w:rPr>
        <w:t>vědomí</w:t>
      </w:r>
      <w:r>
        <w:rPr>
          <w:color w:val="000000"/>
          <w:szCs w:val="24"/>
        </w:rPr>
        <w:t xml:space="preserve">  předložený</w:t>
      </w:r>
      <w:proofErr w:type="gramEnd"/>
      <w:r>
        <w:rPr>
          <w:color w:val="000000"/>
          <w:szCs w:val="24"/>
        </w:rPr>
        <w:t xml:space="preserve"> návrh plánu  práce výkonného výboru OSH v roce 201</w:t>
      </w:r>
      <w:r w:rsidR="00C74C81">
        <w:rPr>
          <w:color w:val="000000"/>
          <w:szCs w:val="24"/>
        </w:rPr>
        <w:t>7</w:t>
      </w:r>
      <w:r>
        <w:rPr>
          <w:color w:val="000000"/>
          <w:szCs w:val="24"/>
        </w:rPr>
        <w:t xml:space="preserve"> s tím, že přesné termíny konání </w:t>
      </w:r>
      <w:r w:rsidR="008C1C04">
        <w:rPr>
          <w:color w:val="000000"/>
          <w:szCs w:val="24"/>
        </w:rPr>
        <w:t xml:space="preserve">včetně </w:t>
      </w:r>
      <w:r>
        <w:rPr>
          <w:color w:val="000000"/>
          <w:szCs w:val="24"/>
        </w:rPr>
        <w:t xml:space="preserve"> SP SDH budou doplňovány dle potřeby</w:t>
      </w:r>
      <w:r w:rsidR="008C1C04">
        <w:rPr>
          <w:color w:val="000000"/>
          <w:szCs w:val="24"/>
        </w:rPr>
        <w:t>.</w:t>
      </w:r>
      <w:r>
        <w:rPr>
          <w:color w:val="000000"/>
          <w:szCs w:val="24"/>
        </w:rPr>
        <w:t xml:space="preserve"> </w:t>
      </w:r>
    </w:p>
    <w:p w:rsidR="006B6A60" w:rsidRDefault="006B6A60" w:rsidP="006B6A60">
      <w:pPr>
        <w:pStyle w:val="Podtitul"/>
        <w:rPr>
          <w:color w:val="000000"/>
          <w:szCs w:val="24"/>
        </w:rPr>
      </w:pPr>
      <w:r w:rsidRPr="006F2A3F">
        <w:rPr>
          <w:b/>
          <w:color w:val="000000"/>
          <w:szCs w:val="24"/>
        </w:rPr>
        <w:t>Schvaluje</w:t>
      </w:r>
      <w:r>
        <w:rPr>
          <w:color w:val="000000"/>
          <w:szCs w:val="24"/>
        </w:rPr>
        <w:t xml:space="preserve"> Plán práce VV OSH na rok 201</w:t>
      </w:r>
      <w:r w:rsidR="008C1C04">
        <w:rPr>
          <w:color w:val="000000"/>
          <w:szCs w:val="24"/>
        </w:rPr>
        <w:t>7</w:t>
      </w:r>
      <w:r w:rsidR="000B33E2">
        <w:rPr>
          <w:color w:val="000000"/>
          <w:szCs w:val="24"/>
        </w:rPr>
        <w:t>.</w:t>
      </w: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6B6A60" w:rsidRPr="005C7323" w:rsidRDefault="006B6A60" w:rsidP="006B6A60">
      <w:pPr>
        <w:pStyle w:val="Podtitul"/>
        <w:rPr>
          <w:rFonts w:ascii="Arial" w:hAnsi="Arial" w:cs="Arial"/>
          <w:b/>
          <w:i/>
          <w:color w:val="000000"/>
          <w:sz w:val="28"/>
          <w:szCs w:val="28"/>
        </w:rPr>
      </w:pPr>
      <w:r w:rsidRPr="005C7323">
        <w:rPr>
          <w:rFonts w:ascii="Arial" w:hAnsi="Arial" w:cs="Arial"/>
          <w:b/>
          <w:i/>
          <w:color w:val="000000"/>
          <w:sz w:val="28"/>
          <w:szCs w:val="28"/>
        </w:rPr>
        <w:t xml:space="preserve">Usnesení č. 9 / </w:t>
      </w:r>
      <w:r w:rsidR="008C1C04" w:rsidRPr="005C7323">
        <w:rPr>
          <w:rFonts w:ascii="Arial" w:hAnsi="Arial" w:cs="Arial"/>
          <w:b/>
          <w:i/>
          <w:color w:val="000000"/>
          <w:sz w:val="28"/>
          <w:szCs w:val="28"/>
        </w:rPr>
        <w:t>IV</w:t>
      </w:r>
      <w:r w:rsidRPr="005C7323">
        <w:rPr>
          <w:rFonts w:ascii="Arial" w:hAnsi="Arial" w:cs="Arial"/>
          <w:b/>
          <w:i/>
          <w:color w:val="000000"/>
          <w:sz w:val="28"/>
          <w:szCs w:val="28"/>
        </w:rPr>
        <w:t>/201</w:t>
      </w:r>
      <w:r w:rsidR="008C1C04" w:rsidRPr="005C7323">
        <w:rPr>
          <w:rFonts w:ascii="Arial" w:hAnsi="Arial" w:cs="Arial"/>
          <w:b/>
          <w:i/>
          <w:color w:val="000000"/>
          <w:sz w:val="28"/>
          <w:szCs w:val="28"/>
        </w:rPr>
        <w:t>6</w:t>
      </w:r>
    </w:p>
    <w:p w:rsidR="008C1C04" w:rsidRPr="00192F4F" w:rsidRDefault="008C1C04" w:rsidP="006B6A60">
      <w:pPr>
        <w:pStyle w:val="Podtitul"/>
        <w:rPr>
          <w:i/>
          <w:color w:val="000000"/>
          <w:szCs w:val="24"/>
        </w:rPr>
      </w:pPr>
    </w:p>
    <w:p w:rsidR="006B6A60" w:rsidRDefault="006B6A60" w:rsidP="006B6A60">
      <w:pPr>
        <w:pStyle w:val="Podtitul"/>
        <w:rPr>
          <w:color w:val="000000"/>
          <w:szCs w:val="24"/>
        </w:rPr>
      </w:pPr>
      <w:r w:rsidRPr="002D5594">
        <w:rPr>
          <w:b/>
          <w:color w:val="000000"/>
          <w:szCs w:val="24"/>
        </w:rPr>
        <w:t xml:space="preserve">Schvaluje </w:t>
      </w:r>
      <w:r>
        <w:rPr>
          <w:color w:val="000000"/>
          <w:szCs w:val="24"/>
        </w:rPr>
        <w:t xml:space="preserve">– komisi pro provedení </w:t>
      </w:r>
      <w:proofErr w:type="gramStart"/>
      <w:r>
        <w:rPr>
          <w:color w:val="000000"/>
          <w:szCs w:val="24"/>
        </w:rPr>
        <w:t>inventarizace  za</w:t>
      </w:r>
      <w:proofErr w:type="gramEnd"/>
      <w:r>
        <w:rPr>
          <w:color w:val="000000"/>
          <w:szCs w:val="24"/>
        </w:rPr>
        <w:t xml:space="preserve"> rok 2015 ve složení Stanislav </w:t>
      </w:r>
      <w:proofErr w:type="spellStart"/>
      <w:r>
        <w:rPr>
          <w:color w:val="000000"/>
          <w:szCs w:val="24"/>
        </w:rPr>
        <w:t>Pumprla</w:t>
      </w:r>
      <w:proofErr w:type="spellEnd"/>
      <w:r>
        <w:rPr>
          <w:color w:val="000000"/>
          <w:szCs w:val="24"/>
        </w:rPr>
        <w:t xml:space="preserve">, </w:t>
      </w:r>
      <w:r w:rsidR="008C1C04">
        <w:rPr>
          <w:color w:val="000000"/>
          <w:szCs w:val="24"/>
        </w:rPr>
        <w:t xml:space="preserve">Antonín Horák, Josef </w:t>
      </w:r>
      <w:proofErr w:type="spellStart"/>
      <w:r w:rsidR="008C1C04">
        <w:rPr>
          <w:color w:val="000000"/>
          <w:szCs w:val="24"/>
        </w:rPr>
        <w:t>Raclavský</w:t>
      </w:r>
      <w:proofErr w:type="spellEnd"/>
      <w:r w:rsidR="008C1C04">
        <w:rPr>
          <w:color w:val="000000"/>
          <w:szCs w:val="24"/>
        </w:rPr>
        <w:t xml:space="preserve"> a Josef </w:t>
      </w:r>
      <w:proofErr w:type="spellStart"/>
      <w:r w:rsidR="008C1C04">
        <w:rPr>
          <w:color w:val="000000"/>
          <w:szCs w:val="24"/>
        </w:rPr>
        <w:t>Barotek</w:t>
      </w:r>
      <w:proofErr w:type="spellEnd"/>
      <w:r w:rsidR="008C1C04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. </w:t>
      </w: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6B6A60" w:rsidRDefault="006B6A60" w:rsidP="006B6A60">
      <w:pPr>
        <w:rPr>
          <w:i/>
          <w:color w:val="000000"/>
          <w:lang w:eastAsia="en-US"/>
        </w:rPr>
      </w:pPr>
    </w:p>
    <w:p w:rsidR="006B6A60" w:rsidRPr="005C7323" w:rsidRDefault="006B6A60" w:rsidP="006B6A60">
      <w:pPr>
        <w:pStyle w:val="Podtitul"/>
        <w:rPr>
          <w:rFonts w:ascii="Arial" w:hAnsi="Arial" w:cs="Arial"/>
          <w:b/>
          <w:color w:val="000000"/>
          <w:sz w:val="28"/>
          <w:szCs w:val="28"/>
        </w:rPr>
      </w:pPr>
      <w:r w:rsidRPr="005C7323">
        <w:rPr>
          <w:rFonts w:ascii="Arial" w:hAnsi="Arial" w:cs="Arial"/>
          <w:b/>
          <w:color w:val="000000"/>
          <w:sz w:val="28"/>
          <w:szCs w:val="28"/>
        </w:rPr>
        <w:t xml:space="preserve">Usnesení č. 10 / </w:t>
      </w:r>
      <w:r w:rsidR="008C1C04" w:rsidRPr="005C7323">
        <w:rPr>
          <w:rFonts w:ascii="Arial" w:hAnsi="Arial" w:cs="Arial"/>
          <w:b/>
          <w:color w:val="000000"/>
          <w:sz w:val="28"/>
          <w:szCs w:val="28"/>
        </w:rPr>
        <w:t>IV</w:t>
      </w:r>
      <w:r w:rsidRPr="005C7323">
        <w:rPr>
          <w:rFonts w:ascii="Arial" w:hAnsi="Arial" w:cs="Arial"/>
          <w:b/>
          <w:color w:val="000000"/>
          <w:sz w:val="28"/>
          <w:szCs w:val="28"/>
        </w:rPr>
        <w:t>/201</w:t>
      </w:r>
      <w:r w:rsidR="008C1C04" w:rsidRPr="005C7323">
        <w:rPr>
          <w:rFonts w:ascii="Arial" w:hAnsi="Arial" w:cs="Arial"/>
          <w:b/>
          <w:color w:val="000000"/>
          <w:sz w:val="28"/>
          <w:szCs w:val="28"/>
        </w:rPr>
        <w:t>6</w:t>
      </w:r>
    </w:p>
    <w:p w:rsidR="00C74C81" w:rsidRDefault="00C74C81" w:rsidP="00C74C81">
      <w:r w:rsidRPr="005C7323">
        <w:rPr>
          <w:b/>
        </w:rPr>
        <w:t>Bere na vědomí</w:t>
      </w:r>
      <w:r>
        <w:t xml:space="preserve"> </w:t>
      </w:r>
      <w:r w:rsidR="00F957BA">
        <w:t>vystoupení v rámci diskuze</w:t>
      </w:r>
      <w:r>
        <w:t>:</w:t>
      </w:r>
    </w:p>
    <w:p w:rsidR="00F957BA" w:rsidRDefault="00F957BA" w:rsidP="00C74C81">
      <w:r>
        <w:t xml:space="preserve">Miroslav </w:t>
      </w:r>
      <w:proofErr w:type="spellStart"/>
      <w:r>
        <w:t>Janoch</w:t>
      </w:r>
      <w:proofErr w:type="spellEnd"/>
      <w:r>
        <w:t xml:space="preserve"> – okrsek Žeranovice – situace ohledně výměny členských průkazů, Almanach </w:t>
      </w:r>
    </w:p>
    <w:p w:rsidR="00C74C81" w:rsidRDefault="00F957BA" w:rsidP="00C74C81">
      <w:r>
        <w:t xml:space="preserve">                                                                 OSH</w:t>
      </w:r>
    </w:p>
    <w:p w:rsidR="00F957BA" w:rsidRDefault="00F957BA" w:rsidP="00C74C81">
      <w:r>
        <w:t xml:space="preserve">František Novák – okrsek Podhradní Lhota -  nabídka místa pro konání SP SDH 2017 – KD </w:t>
      </w:r>
    </w:p>
    <w:p w:rsidR="00F957BA" w:rsidRDefault="00F957BA" w:rsidP="00C74C81">
      <w:r>
        <w:t xml:space="preserve">                                                                          Vítonice </w:t>
      </w:r>
    </w:p>
    <w:p w:rsidR="00F957BA" w:rsidRDefault="00F957BA" w:rsidP="00F957BA">
      <w:pPr>
        <w:pStyle w:val="Odstavecseseznamem"/>
        <w:ind w:left="420"/>
      </w:pPr>
      <w:r>
        <w:t xml:space="preserve">                                                                - dotaz, zda nemůžou být </w:t>
      </w:r>
      <w:proofErr w:type="spellStart"/>
      <w:r>
        <w:t>zvání</w:t>
      </w:r>
      <w:proofErr w:type="spellEnd"/>
      <w:r>
        <w:t xml:space="preserve"> na jednání SP SDH i </w:t>
      </w:r>
    </w:p>
    <w:p w:rsidR="00F957BA" w:rsidRDefault="00F957BA" w:rsidP="00F957BA">
      <w:pPr>
        <w:pStyle w:val="Odstavecseseznamem"/>
        <w:ind w:left="420"/>
      </w:pPr>
      <w:r>
        <w:t xml:space="preserve">                                                                    zasloužilí hasiči </w:t>
      </w:r>
    </w:p>
    <w:p w:rsidR="00F957BA" w:rsidRDefault="00F957BA" w:rsidP="00F957BA">
      <w:pPr>
        <w:pStyle w:val="Odstavecseseznamem"/>
        <w:ind w:left="0"/>
      </w:pPr>
      <w:r>
        <w:t xml:space="preserve">František Chmela – okrsek Chropyně – nové členské průkazy </w:t>
      </w:r>
    </w:p>
    <w:p w:rsidR="00F957BA" w:rsidRDefault="00F957BA" w:rsidP="00F957BA">
      <w:pPr>
        <w:pStyle w:val="Odstavecseseznamem"/>
        <w:ind w:left="0"/>
      </w:pPr>
      <w:r>
        <w:t xml:space="preserve">Stanislav </w:t>
      </w:r>
      <w:proofErr w:type="spellStart"/>
      <w:r>
        <w:t>Pumprla</w:t>
      </w:r>
      <w:proofErr w:type="spellEnd"/>
      <w:r>
        <w:t xml:space="preserve"> – informace o průběhu Galavečera PHL ve Vítonicích.</w:t>
      </w:r>
    </w:p>
    <w:p w:rsidR="006B6A60" w:rsidRDefault="006B6A60" w:rsidP="006B6A60">
      <w:pPr>
        <w:pStyle w:val="Podtitul"/>
        <w:rPr>
          <w:i/>
          <w:color w:val="000000"/>
          <w:szCs w:val="24"/>
        </w:rPr>
      </w:pPr>
    </w:p>
    <w:p w:rsidR="006B6A60" w:rsidRDefault="006B6A60" w:rsidP="006B6A60">
      <w:pPr>
        <w:pStyle w:val="Podtitul"/>
        <w:rPr>
          <w:color w:val="000000"/>
          <w:szCs w:val="24"/>
        </w:rPr>
      </w:pPr>
    </w:p>
    <w:p w:rsidR="000B33E2" w:rsidRDefault="006B6A60" w:rsidP="000B33E2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>V </w:t>
      </w:r>
      <w:proofErr w:type="gramStart"/>
      <w:r>
        <w:rPr>
          <w:color w:val="000000"/>
          <w:szCs w:val="24"/>
        </w:rPr>
        <w:t>Kroměříži  1. 12</w:t>
      </w:r>
      <w:proofErr w:type="gramEnd"/>
      <w:r>
        <w:rPr>
          <w:color w:val="000000"/>
          <w:szCs w:val="24"/>
        </w:rPr>
        <w:t xml:space="preserve">.  </w:t>
      </w:r>
      <w:r w:rsidRPr="00273B0A">
        <w:rPr>
          <w:color w:val="000000"/>
          <w:szCs w:val="24"/>
        </w:rPr>
        <w:t xml:space="preserve"> 201</w:t>
      </w:r>
      <w:r w:rsidR="00F957BA">
        <w:rPr>
          <w:color w:val="000000"/>
          <w:szCs w:val="24"/>
        </w:rPr>
        <w:t>6</w:t>
      </w:r>
      <w:r w:rsidRPr="00273B0A">
        <w:rPr>
          <w:color w:val="000000"/>
          <w:szCs w:val="24"/>
        </w:rPr>
        <w:tab/>
      </w:r>
      <w:r w:rsidRPr="00273B0A">
        <w:rPr>
          <w:color w:val="000000"/>
          <w:szCs w:val="24"/>
        </w:rPr>
        <w:tab/>
        <w:t xml:space="preserve">      </w:t>
      </w:r>
      <w:r w:rsidRPr="00273B0A"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273B0A">
        <w:rPr>
          <w:color w:val="000000"/>
          <w:szCs w:val="24"/>
        </w:rPr>
        <w:t xml:space="preserve">       </w:t>
      </w:r>
      <w:r>
        <w:rPr>
          <w:color w:val="000000"/>
          <w:szCs w:val="24"/>
        </w:rPr>
        <w:t xml:space="preserve"> </w:t>
      </w:r>
      <w:r w:rsidRPr="00273B0A">
        <w:rPr>
          <w:color w:val="000000"/>
          <w:szCs w:val="24"/>
        </w:rPr>
        <w:t xml:space="preserve">   Zapsala: Jitka Krylová</w:t>
      </w:r>
    </w:p>
    <w:p w:rsidR="006B6A60" w:rsidRPr="00273B0A" w:rsidRDefault="000B33E2" w:rsidP="000B33E2">
      <w:pPr>
        <w:pStyle w:val="Podtitul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 xml:space="preserve">           </w:t>
      </w:r>
      <w:r w:rsidR="006B6A60" w:rsidRPr="00273B0A">
        <w:rPr>
          <w:color w:val="000000"/>
          <w:szCs w:val="24"/>
        </w:rPr>
        <w:t xml:space="preserve">Ověřil: </w:t>
      </w:r>
      <w:r w:rsidR="006B6A60">
        <w:rPr>
          <w:color w:val="000000"/>
          <w:szCs w:val="24"/>
        </w:rPr>
        <w:t xml:space="preserve"> </w:t>
      </w:r>
      <w:r w:rsidR="006B6A60" w:rsidRPr="00273B0A">
        <w:rPr>
          <w:color w:val="000000"/>
          <w:szCs w:val="24"/>
        </w:rPr>
        <w:t xml:space="preserve">Stanislav </w:t>
      </w:r>
      <w:proofErr w:type="spellStart"/>
      <w:r w:rsidR="006B6A60" w:rsidRPr="00273B0A">
        <w:rPr>
          <w:color w:val="000000"/>
          <w:szCs w:val="24"/>
        </w:rPr>
        <w:t>Pumprla</w:t>
      </w:r>
      <w:proofErr w:type="spellEnd"/>
    </w:p>
    <w:p w:rsidR="006B6A60" w:rsidRDefault="006B6A60" w:rsidP="006B6A60">
      <w:pPr>
        <w:rPr>
          <w:b/>
          <w:color w:val="000000"/>
        </w:rPr>
      </w:pPr>
    </w:p>
    <w:p w:rsidR="006B6A60" w:rsidRDefault="006B6A60" w:rsidP="006B6A60">
      <w:pPr>
        <w:rPr>
          <w:b/>
        </w:rPr>
      </w:pPr>
    </w:p>
    <w:sectPr w:rsidR="006B6A60" w:rsidSect="00E934FC">
      <w:pgSz w:w="11906" w:h="16838" w:code="9"/>
      <w:pgMar w:top="1134" w:right="1418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4C1DD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C232AC7"/>
    <w:multiLevelType w:val="hybridMultilevel"/>
    <w:tmpl w:val="EF067174"/>
    <w:lvl w:ilvl="0" w:tplc="76FAE5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53A30"/>
    <w:multiLevelType w:val="hybridMultilevel"/>
    <w:tmpl w:val="BCB4BC0E"/>
    <w:lvl w:ilvl="0" w:tplc="3E7C9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6F6C9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4">
    <w:nsid w:val="50E653F4"/>
    <w:multiLevelType w:val="hybridMultilevel"/>
    <w:tmpl w:val="F224FDBE"/>
    <w:lvl w:ilvl="0" w:tplc="CEC84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D1112"/>
    <w:multiLevelType w:val="hybridMultilevel"/>
    <w:tmpl w:val="EFAE754C"/>
    <w:lvl w:ilvl="0" w:tplc="45A42C2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1E"/>
    <w:rsid w:val="000B33E2"/>
    <w:rsid w:val="0010181E"/>
    <w:rsid w:val="005C7323"/>
    <w:rsid w:val="005F09CB"/>
    <w:rsid w:val="00650456"/>
    <w:rsid w:val="006B6A60"/>
    <w:rsid w:val="008C1C04"/>
    <w:rsid w:val="00C74C81"/>
    <w:rsid w:val="00D5088E"/>
    <w:rsid w:val="00F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A6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Seznamsodrkami">
    <w:name w:val="List Bullet"/>
    <w:basedOn w:val="Normln"/>
    <w:uiPriority w:val="99"/>
    <w:unhideWhenUsed/>
    <w:rsid w:val="006B6A60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A60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088E"/>
    <w:pPr>
      <w:keepNext/>
      <w:jc w:val="center"/>
      <w:outlineLvl w:val="0"/>
    </w:pPr>
    <w:rPr>
      <w:b/>
      <w:i/>
      <w:sz w:val="4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5088E"/>
    <w:rPr>
      <w:b/>
      <w:i/>
      <w:sz w:val="40"/>
      <w:szCs w:val="40"/>
      <w:u w:val="single"/>
      <w:lang w:eastAsia="cs-CZ"/>
    </w:rPr>
  </w:style>
  <w:style w:type="paragraph" w:styleId="Nzev">
    <w:name w:val="Title"/>
    <w:basedOn w:val="Normln"/>
    <w:link w:val="NzevChar"/>
    <w:qFormat/>
    <w:rsid w:val="00D5088E"/>
    <w:pPr>
      <w:jc w:val="center"/>
    </w:pPr>
    <w:rPr>
      <w:szCs w:val="20"/>
    </w:rPr>
  </w:style>
  <w:style w:type="character" w:customStyle="1" w:styleId="NzevChar">
    <w:name w:val="Název Char"/>
    <w:basedOn w:val="Standardnpsmoodstavce"/>
    <w:link w:val="Nzev"/>
    <w:rsid w:val="00D5088E"/>
    <w:rPr>
      <w:sz w:val="24"/>
      <w:lang w:eastAsia="cs-CZ"/>
    </w:rPr>
  </w:style>
  <w:style w:type="paragraph" w:styleId="Podtitul">
    <w:name w:val="Subtitle"/>
    <w:basedOn w:val="Normln"/>
    <w:link w:val="PodtitulChar"/>
    <w:qFormat/>
    <w:rsid w:val="00D5088E"/>
    <w:rPr>
      <w:color w:val="545C66"/>
      <w:szCs w:val="20"/>
      <w:lang w:eastAsia="en-US"/>
    </w:rPr>
  </w:style>
  <w:style w:type="character" w:customStyle="1" w:styleId="PodtitulChar">
    <w:name w:val="Podtitul Char"/>
    <w:link w:val="Podtitul"/>
    <w:rsid w:val="00D5088E"/>
    <w:rPr>
      <w:color w:val="545C66"/>
      <w:sz w:val="24"/>
    </w:rPr>
  </w:style>
  <w:style w:type="character" w:styleId="Siln">
    <w:name w:val="Strong"/>
    <w:uiPriority w:val="22"/>
    <w:qFormat/>
    <w:rsid w:val="00D5088E"/>
    <w:rPr>
      <w:b/>
      <w:bCs/>
      <w:color w:val="333333"/>
    </w:rPr>
  </w:style>
  <w:style w:type="character" w:styleId="Zvraznn">
    <w:name w:val="Emphasis"/>
    <w:qFormat/>
    <w:rsid w:val="00D5088E"/>
    <w:rPr>
      <w:i/>
      <w:iCs/>
    </w:rPr>
  </w:style>
  <w:style w:type="paragraph" w:styleId="Odstavecseseznamem">
    <w:name w:val="List Paragraph"/>
    <w:basedOn w:val="Normln"/>
    <w:uiPriority w:val="34"/>
    <w:qFormat/>
    <w:rsid w:val="00D5088E"/>
    <w:pPr>
      <w:ind w:left="708"/>
    </w:pPr>
  </w:style>
  <w:style w:type="paragraph" w:styleId="Seznamsodrkami">
    <w:name w:val="List Bullet"/>
    <w:basedOn w:val="Normln"/>
    <w:uiPriority w:val="99"/>
    <w:unhideWhenUsed/>
    <w:rsid w:val="006B6A6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8</cp:revision>
  <dcterms:created xsi:type="dcterms:W3CDTF">2016-12-01T12:21:00Z</dcterms:created>
  <dcterms:modified xsi:type="dcterms:W3CDTF">2016-12-07T07:51:00Z</dcterms:modified>
</cp:coreProperties>
</file>