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0BB34" w14:textId="15EE2E58" w:rsidR="00420399" w:rsidRDefault="00420399" w:rsidP="00420399">
      <w:pPr>
        <w:pStyle w:val="Podnadpis"/>
        <w:ind w:left="720"/>
        <w:jc w:val="center"/>
        <w:rPr>
          <w:rStyle w:val="Siln"/>
          <w:color w:val="000000"/>
          <w:sz w:val="20"/>
        </w:rPr>
      </w:pPr>
      <w:r>
        <w:rPr>
          <w:rStyle w:val="Siln"/>
          <w:rFonts w:ascii="Arial" w:hAnsi="Arial" w:cs="Arial"/>
          <w:color w:val="000000"/>
          <w:sz w:val="28"/>
          <w:szCs w:val="28"/>
        </w:rPr>
        <w:t>USNESENÍ č. I / 20</w:t>
      </w:r>
      <w:r w:rsidR="003734FF">
        <w:rPr>
          <w:rStyle w:val="Siln"/>
          <w:rFonts w:ascii="Arial" w:hAnsi="Arial" w:cs="Arial"/>
          <w:color w:val="000000"/>
          <w:sz w:val="28"/>
          <w:szCs w:val="28"/>
        </w:rPr>
        <w:t>20</w:t>
      </w:r>
    </w:p>
    <w:p w14:paraId="2A7A8D5D" w14:textId="77777777" w:rsidR="006B6A60" w:rsidRDefault="006B6A60" w:rsidP="006B6A60">
      <w:pPr>
        <w:pStyle w:val="Podnadpis"/>
        <w:rPr>
          <w:color w:val="000000"/>
        </w:rPr>
      </w:pPr>
    </w:p>
    <w:p w14:paraId="714770FD" w14:textId="582F602B" w:rsidR="00CC4C25" w:rsidRDefault="006B6A60" w:rsidP="006B6A60">
      <w:pPr>
        <w:pStyle w:val="Podnadpis"/>
        <w:jc w:val="center"/>
        <w:rPr>
          <w:color w:val="000000"/>
          <w:u w:val="single"/>
        </w:rPr>
      </w:pPr>
      <w:r w:rsidRPr="00C74C81">
        <w:rPr>
          <w:color w:val="000000"/>
        </w:rPr>
        <w:t xml:space="preserve">  z </w:t>
      </w:r>
      <w:proofErr w:type="gramStart"/>
      <w:r w:rsidRPr="00C74C81">
        <w:rPr>
          <w:color w:val="000000"/>
        </w:rPr>
        <w:t>jednání  výkonného</w:t>
      </w:r>
      <w:proofErr w:type="gramEnd"/>
      <w:r w:rsidRPr="00C74C81">
        <w:rPr>
          <w:color w:val="000000"/>
        </w:rPr>
        <w:t xml:space="preserve"> výboru OSH Kroměříž,</w:t>
      </w:r>
      <w:r w:rsidR="006E43C6">
        <w:rPr>
          <w:color w:val="000000"/>
        </w:rPr>
        <w:t xml:space="preserve"> </w:t>
      </w:r>
      <w:r w:rsidRPr="00C74C81">
        <w:rPr>
          <w:color w:val="000000"/>
        </w:rPr>
        <w:t xml:space="preserve"> konaného</w:t>
      </w:r>
      <w:r w:rsidR="00DE19DC">
        <w:rPr>
          <w:color w:val="000000"/>
        </w:rPr>
        <w:t xml:space="preserve"> </w:t>
      </w:r>
      <w:r w:rsidRPr="00DE19DC">
        <w:rPr>
          <w:color w:val="000000"/>
        </w:rPr>
        <w:t xml:space="preserve">dne </w:t>
      </w:r>
      <w:r w:rsidR="003734FF" w:rsidRPr="00DE19DC">
        <w:rPr>
          <w:color w:val="000000"/>
        </w:rPr>
        <w:t xml:space="preserve"> 4. února 2020</w:t>
      </w:r>
      <w:r w:rsidR="0004583E" w:rsidRPr="00DE19DC">
        <w:rPr>
          <w:color w:val="000000"/>
        </w:rPr>
        <w:t xml:space="preserve"> </w:t>
      </w:r>
      <w:r w:rsidRPr="00DE19DC">
        <w:rPr>
          <w:color w:val="000000"/>
        </w:rPr>
        <w:t xml:space="preserve"> v</w:t>
      </w:r>
      <w:r w:rsidR="0004583E" w:rsidRPr="00DE19DC">
        <w:rPr>
          <w:color w:val="000000"/>
        </w:rPr>
        <w:t> Kroměříži,</w:t>
      </w:r>
      <w:r w:rsidR="0004583E">
        <w:rPr>
          <w:color w:val="000000"/>
          <w:u w:val="single"/>
        </w:rPr>
        <w:t xml:space="preserve"> </w:t>
      </w:r>
      <w:r w:rsidR="003734FF">
        <w:rPr>
          <w:color w:val="000000"/>
          <w:u w:val="single"/>
        </w:rPr>
        <w:t>Hanácké náměstí 463</w:t>
      </w:r>
    </w:p>
    <w:p w14:paraId="5CC69504" w14:textId="77777777" w:rsidR="006B6A60" w:rsidRDefault="006B6A60" w:rsidP="006B6A60">
      <w:pPr>
        <w:pStyle w:val="Podnadpis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 </w:t>
      </w:r>
    </w:p>
    <w:p w14:paraId="494FA513" w14:textId="77777777" w:rsidR="00420399" w:rsidRDefault="00CC4C25" w:rsidP="00CC4C25">
      <w:pPr>
        <w:pStyle w:val="Podnadpis"/>
        <w:rPr>
          <w:color w:val="000000"/>
          <w:u w:val="single"/>
        </w:rPr>
      </w:pPr>
      <w:r>
        <w:rPr>
          <w:b/>
          <w:color w:val="000000"/>
        </w:rPr>
        <w:t xml:space="preserve">Členové VV:  </w:t>
      </w:r>
    </w:p>
    <w:p w14:paraId="0F7CB5F4" w14:textId="77777777" w:rsidR="006D2847" w:rsidRDefault="00420399" w:rsidP="006D2847">
      <w:pPr>
        <w:rPr>
          <w:color w:val="000000"/>
        </w:rPr>
      </w:pPr>
      <w:proofErr w:type="gramStart"/>
      <w:r w:rsidRPr="00CC4C25">
        <w:rPr>
          <w:color w:val="000000"/>
        </w:rPr>
        <w:t>Přítomni</w:t>
      </w:r>
      <w:r>
        <w:rPr>
          <w:b/>
          <w:color w:val="000000"/>
        </w:rPr>
        <w:t xml:space="preserve">: </w:t>
      </w:r>
      <w:r w:rsidR="00CC4C25">
        <w:rPr>
          <w:b/>
          <w:color w:val="000000"/>
        </w:rPr>
        <w:t xml:space="preserve">  </w:t>
      </w:r>
      <w:proofErr w:type="gramEnd"/>
      <w:r>
        <w:rPr>
          <w:color w:val="000000"/>
        </w:rPr>
        <w:t xml:space="preserve">Stanislav </w:t>
      </w:r>
      <w:proofErr w:type="spellStart"/>
      <w:r>
        <w:rPr>
          <w:color w:val="000000"/>
        </w:rPr>
        <w:t>Pumprla</w:t>
      </w:r>
      <w:proofErr w:type="spellEnd"/>
      <w:r>
        <w:rPr>
          <w:color w:val="000000"/>
        </w:rPr>
        <w:t xml:space="preserve">, </w:t>
      </w:r>
      <w:r w:rsidR="00CC4C25">
        <w:rPr>
          <w:color w:val="000000"/>
        </w:rPr>
        <w:t xml:space="preserve"> </w:t>
      </w:r>
      <w:r>
        <w:rPr>
          <w:color w:val="000000"/>
        </w:rPr>
        <w:t xml:space="preserve">Jitka Krylová, Zdeněk </w:t>
      </w:r>
      <w:proofErr w:type="spellStart"/>
      <w:r>
        <w:rPr>
          <w:color w:val="000000"/>
        </w:rPr>
        <w:t>Janásek</w:t>
      </w:r>
      <w:proofErr w:type="spellEnd"/>
      <w:r>
        <w:rPr>
          <w:color w:val="000000"/>
        </w:rPr>
        <w:t xml:space="preserve">, Antonín Horák,  </w:t>
      </w:r>
      <w:r w:rsidR="006D2847">
        <w:rPr>
          <w:color w:val="000000"/>
        </w:rPr>
        <w:t>František Crhák,</w:t>
      </w:r>
    </w:p>
    <w:p w14:paraId="7C90D88C" w14:textId="77777777" w:rsidR="003734FF" w:rsidRDefault="006D2847" w:rsidP="00420399">
      <w:pPr>
        <w:rPr>
          <w:color w:val="000000"/>
        </w:rPr>
      </w:pPr>
      <w:r>
        <w:rPr>
          <w:color w:val="000000"/>
        </w:rPr>
        <w:t xml:space="preserve">                  </w:t>
      </w:r>
      <w:r w:rsidR="00420399">
        <w:rPr>
          <w:color w:val="000000"/>
        </w:rPr>
        <w:t xml:space="preserve"> Lenka </w:t>
      </w:r>
      <w:proofErr w:type="gramStart"/>
      <w:r w:rsidR="00420399">
        <w:rPr>
          <w:color w:val="000000"/>
        </w:rPr>
        <w:t xml:space="preserve">Stojanová, </w:t>
      </w:r>
      <w:r w:rsidR="003734FF">
        <w:rPr>
          <w:color w:val="000000"/>
        </w:rPr>
        <w:t xml:space="preserve"> Jarmila</w:t>
      </w:r>
      <w:proofErr w:type="gramEnd"/>
      <w:r w:rsidR="003734FF">
        <w:rPr>
          <w:color w:val="000000"/>
        </w:rPr>
        <w:t xml:space="preserve"> Zapletalová, </w:t>
      </w:r>
      <w:r w:rsidR="00420399">
        <w:rPr>
          <w:color w:val="000000"/>
        </w:rPr>
        <w:t xml:space="preserve"> Věra Přikrylová, Věra</w:t>
      </w:r>
      <w:r w:rsidR="0004583E">
        <w:rPr>
          <w:color w:val="000000"/>
        </w:rPr>
        <w:t xml:space="preserve"> </w:t>
      </w:r>
      <w:proofErr w:type="spellStart"/>
      <w:r w:rsidR="00420399">
        <w:rPr>
          <w:color w:val="000000"/>
        </w:rPr>
        <w:t>Frgalová</w:t>
      </w:r>
      <w:proofErr w:type="spellEnd"/>
      <w:r w:rsidR="00420399">
        <w:rPr>
          <w:color w:val="000000"/>
        </w:rPr>
        <w:t>,</w:t>
      </w:r>
      <w:r w:rsidR="00CC4C25">
        <w:rPr>
          <w:color w:val="000000"/>
        </w:rPr>
        <w:t xml:space="preserve"> </w:t>
      </w:r>
      <w:r w:rsidR="00420399">
        <w:rPr>
          <w:color w:val="000000"/>
        </w:rPr>
        <w:t xml:space="preserve"> Josef  </w:t>
      </w:r>
    </w:p>
    <w:p w14:paraId="589CD101" w14:textId="77777777" w:rsidR="003734FF" w:rsidRDefault="003734FF" w:rsidP="00420399">
      <w:pPr>
        <w:rPr>
          <w:color w:val="000000"/>
        </w:rPr>
      </w:pPr>
      <w:r>
        <w:rPr>
          <w:color w:val="000000"/>
        </w:rPr>
        <w:t xml:space="preserve">                   </w:t>
      </w:r>
      <w:proofErr w:type="spellStart"/>
      <w:proofErr w:type="gramStart"/>
      <w:r w:rsidR="00420399">
        <w:rPr>
          <w:color w:val="000000"/>
        </w:rPr>
        <w:t>Raclavský</w:t>
      </w:r>
      <w:proofErr w:type="spellEnd"/>
      <w:r w:rsidR="00420399">
        <w:rPr>
          <w:color w:val="000000"/>
        </w:rPr>
        <w:t xml:space="preserve">,  </w:t>
      </w:r>
      <w:r w:rsidR="006D2847">
        <w:rPr>
          <w:color w:val="000000"/>
        </w:rPr>
        <w:t>Jiří</w:t>
      </w:r>
      <w:proofErr w:type="gramEnd"/>
      <w:r w:rsidR="006D2847">
        <w:rPr>
          <w:color w:val="000000"/>
        </w:rPr>
        <w:t xml:space="preserve"> Chlápek,</w:t>
      </w:r>
      <w:r>
        <w:rPr>
          <w:color w:val="000000"/>
        </w:rPr>
        <w:t xml:space="preserve"> </w:t>
      </w:r>
      <w:r w:rsidR="00420399">
        <w:rPr>
          <w:color w:val="000000"/>
        </w:rPr>
        <w:t xml:space="preserve">Ladislav Miklík,  Josef </w:t>
      </w:r>
      <w:proofErr w:type="spellStart"/>
      <w:r w:rsidR="00420399">
        <w:rPr>
          <w:color w:val="000000"/>
        </w:rPr>
        <w:t>Barotek</w:t>
      </w:r>
      <w:proofErr w:type="spellEnd"/>
      <w:r w:rsidR="00420399">
        <w:rPr>
          <w:color w:val="000000"/>
        </w:rPr>
        <w:t>, Jaroslav Kutra</w:t>
      </w:r>
      <w:r w:rsidR="006D2847">
        <w:rPr>
          <w:color w:val="000000"/>
        </w:rPr>
        <w:t>,</w:t>
      </w:r>
    </w:p>
    <w:p w14:paraId="0292FF96" w14:textId="1B6DD7DC" w:rsidR="00420399" w:rsidRDefault="003734FF" w:rsidP="00420399">
      <w:pPr>
        <w:rPr>
          <w:color w:val="000000"/>
        </w:rPr>
      </w:pPr>
      <w:r>
        <w:rPr>
          <w:color w:val="000000"/>
        </w:rPr>
        <w:t xml:space="preserve">                  </w:t>
      </w:r>
      <w:r w:rsidR="006D2847">
        <w:rPr>
          <w:color w:val="000000"/>
        </w:rPr>
        <w:t xml:space="preserve"> </w:t>
      </w:r>
      <w:r w:rsidR="0004583E">
        <w:rPr>
          <w:color w:val="000000"/>
        </w:rPr>
        <w:t xml:space="preserve">Ing. </w:t>
      </w:r>
      <w:proofErr w:type="gramStart"/>
      <w:r w:rsidR="0004583E">
        <w:rPr>
          <w:color w:val="000000"/>
        </w:rPr>
        <w:t xml:space="preserve">Ladislav  </w:t>
      </w:r>
      <w:proofErr w:type="spellStart"/>
      <w:r w:rsidR="0004583E">
        <w:rPr>
          <w:color w:val="000000"/>
        </w:rPr>
        <w:t>Pospíšilík</w:t>
      </w:r>
      <w:proofErr w:type="spellEnd"/>
      <w:proofErr w:type="gramEnd"/>
      <w:r w:rsidR="0004583E">
        <w:rPr>
          <w:color w:val="000000"/>
        </w:rPr>
        <w:t xml:space="preserve">,  Vojtěch </w:t>
      </w:r>
      <w:r w:rsidR="006D2847">
        <w:rPr>
          <w:color w:val="000000"/>
        </w:rPr>
        <w:t xml:space="preserve"> </w:t>
      </w:r>
      <w:r w:rsidR="0004583E">
        <w:rPr>
          <w:color w:val="000000"/>
        </w:rPr>
        <w:t>Lukeš</w:t>
      </w:r>
    </w:p>
    <w:p w14:paraId="4019BB8E" w14:textId="77777777" w:rsidR="00420399" w:rsidRDefault="00420399" w:rsidP="006B6A60">
      <w:pPr>
        <w:pStyle w:val="Podnadpis"/>
        <w:jc w:val="center"/>
        <w:rPr>
          <w:color w:val="000000"/>
          <w:u w:val="single"/>
        </w:rPr>
      </w:pPr>
    </w:p>
    <w:p w14:paraId="363D0AF5" w14:textId="77777777" w:rsidR="00BA5C2E" w:rsidRDefault="00BA5C2E" w:rsidP="00BA5C2E">
      <w:r w:rsidRPr="004B788B">
        <w:t xml:space="preserve">Jednání zahájil </w:t>
      </w:r>
      <w:proofErr w:type="gramStart"/>
      <w:r w:rsidRPr="004B788B">
        <w:t>a  řídil</w:t>
      </w:r>
      <w:proofErr w:type="gramEnd"/>
      <w:r>
        <w:t xml:space="preserve"> starosta OSH Stanislav </w:t>
      </w:r>
      <w:proofErr w:type="spellStart"/>
      <w:r>
        <w:t>Pumprla</w:t>
      </w:r>
      <w:proofErr w:type="spellEnd"/>
      <w:r>
        <w:t>.  Účast členů VV je nadpoloviční, jednání je usnášeníschopné.</w:t>
      </w:r>
    </w:p>
    <w:p w14:paraId="5EDA20B5" w14:textId="77777777" w:rsidR="00BA5C2E" w:rsidRDefault="00BA5C2E" w:rsidP="00BA5C2E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4B788B">
        <w:rPr>
          <w:rFonts w:ascii="Times New Roman" w:hAnsi="Times New Roman"/>
          <w:bCs/>
          <w:iCs/>
          <w:sz w:val="24"/>
          <w:szCs w:val="24"/>
        </w:rPr>
        <w:t>Kontrolu úkolů</w:t>
      </w:r>
      <w:r w:rsidRPr="004B788B">
        <w:rPr>
          <w:rFonts w:ascii="Times New Roman" w:hAnsi="Times New Roman"/>
          <w:bCs/>
          <w:iCs/>
          <w:sz w:val="24"/>
          <w:szCs w:val="24"/>
          <w:lang w:val="cs-CZ"/>
        </w:rPr>
        <w:t xml:space="preserve"> z minulého jednání</w:t>
      </w:r>
      <w:r>
        <w:rPr>
          <w:rFonts w:ascii="Times New Roman" w:hAnsi="Times New Roman"/>
          <w:bCs/>
          <w:iCs/>
          <w:sz w:val="24"/>
          <w:szCs w:val="24"/>
          <w:lang w:val="cs-CZ"/>
        </w:rPr>
        <w:t xml:space="preserve"> -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provedl starost</w:t>
      </w:r>
      <w:r>
        <w:rPr>
          <w:rFonts w:ascii="Times New Roman" w:hAnsi="Times New Roman"/>
          <w:sz w:val="24"/>
          <w:szCs w:val="24"/>
          <w:lang w:val="cs-CZ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OSH</w:t>
      </w:r>
      <w:r>
        <w:rPr>
          <w:rFonts w:ascii="Times New Roman" w:hAnsi="Times New Roman"/>
          <w:sz w:val="24"/>
          <w:szCs w:val="24"/>
        </w:rPr>
        <w:t>.</w:t>
      </w:r>
    </w:p>
    <w:p w14:paraId="7125B96F" w14:textId="77777777" w:rsidR="006B6A60" w:rsidRDefault="006B6A60" w:rsidP="006B6A60">
      <w:pPr>
        <w:pStyle w:val="Podnadpis"/>
        <w:rPr>
          <w:color w:val="000000"/>
          <w:szCs w:val="24"/>
        </w:rPr>
      </w:pPr>
    </w:p>
    <w:p w14:paraId="4F47D6ED" w14:textId="59A857C7" w:rsidR="006B6A60" w:rsidRPr="005C7323" w:rsidRDefault="006B6A60" w:rsidP="006B6A60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  <w:r w:rsidRPr="005C7323">
        <w:rPr>
          <w:rFonts w:ascii="Arial" w:hAnsi="Arial" w:cs="Arial"/>
          <w:b/>
          <w:color w:val="000000"/>
          <w:sz w:val="28"/>
          <w:szCs w:val="28"/>
        </w:rPr>
        <w:t>Usnesení č. 1 /</w:t>
      </w:r>
      <w:r w:rsidR="005C73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74C81" w:rsidRPr="005C7323">
        <w:rPr>
          <w:rFonts w:ascii="Arial" w:hAnsi="Arial" w:cs="Arial"/>
          <w:b/>
          <w:color w:val="000000"/>
          <w:sz w:val="28"/>
          <w:szCs w:val="28"/>
        </w:rPr>
        <w:t>I/</w:t>
      </w:r>
      <w:r w:rsidRPr="005C7323">
        <w:rPr>
          <w:rFonts w:ascii="Arial" w:hAnsi="Arial" w:cs="Arial"/>
          <w:b/>
          <w:color w:val="000000"/>
          <w:sz w:val="28"/>
          <w:szCs w:val="28"/>
        </w:rPr>
        <w:t>20</w:t>
      </w:r>
      <w:r w:rsidR="003734FF">
        <w:rPr>
          <w:rFonts w:ascii="Arial" w:hAnsi="Arial" w:cs="Arial"/>
          <w:b/>
          <w:color w:val="000000"/>
          <w:sz w:val="28"/>
          <w:szCs w:val="28"/>
        </w:rPr>
        <w:t>20</w:t>
      </w:r>
    </w:p>
    <w:p w14:paraId="120D28D4" w14:textId="6E87D22D" w:rsidR="00BA5C2E" w:rsidRDefault="00C74C81" w:rsidP="008E46EC">
      <w:pPr>
        <w:pStyle w:val="Prosttext"/>
        <w:numPr>
          <w:ilvl w:val="0"/>
          <w:numId w:val="9"/>
        </w:numPr>
        <w:rPr>
          <w:rFonts w:ascii="Times New Roman" w:hAnsi="Times New Roman"/>
          <w:sz w:val="24"/>
          <w:szCs w:val="24"/>
          <w:lang w:val="cs-CZ"/>
        </w:rPr>
      </w:pPr>
      <w:r>
        <w:rPr>
          <w:b/>
          <w:color w:val="000000"/>
        </w:rPr>
        <w:t xml:space="preserve">Bere na vědomí – </w:t>
      </w:r>
      <w:r w:rsidRPr="008E46EC">
        <w:rPr>
          <w:rFonts w:ascii="Times New Roman" w:hAnsi="Times New Roman"/>
          <w:color w:val="000000"/>
          <w:sz w:val="24"/>
          <w:szCs w:val="24"/>
        </w:rPr>
        <w:t>in</w:t>
      </w:r>
      <w:r w:rsidR="005F09CB" w:rsidRPr="008E46EC">
        <w:rPr>
          <w:rFonts w:ascii="Times New Roman" w:hAnsi="Times New Roman"/>
          <w:color w:val="000000"/>
          <w:sz w:val="24"/>
          <w:szCs w:val="24"/>
        </w:rPr>
        <w:t>formace o jednání</w:t>
      </w:r>
      <w:r w:rsidR="00420399" w:rsidRPr="008E46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09CB" w:rsidRPr="008E46EC">
        <w:rPr>
          <w:rFonts w:ascii="Times New Roman" w:hAnsi="Times New Roman"/>
          <w:color w:val="000000"/>
          <w:sz w:val="24"/>
          <w:szCs w:val="24"/>
        </w:rPr>
        <w:t xml:space="preserve"> SH ČMS</w:t>
      </w:r>
      <w:r w:rsidR="00BA5C2E" w:rsidRPr="008E46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A5C2E" w:rsidRPr="008E46EC">
        <w:rPr>
          <w:rFonts w:ascii="Times New Roman" w:hAnsi="Times New Roman"/>
          <w:sz w:val="24"/>
          <w:szCs w:val="24"/>
        </w:rPr>
        <w:t xml:space="preserve">zápisy jsou na </w:t>
      </w:r>
      <w:hyperlink r:id="rId5" w:history="1">
        <w:r w:rsidR="00BA5C2E" w:rsidRPr="008E46EC">
          <w:rPr>
            <w:rStyle w:val="Hypertextovodkaz"/>
            <w:rFonts w:ascii="Times New Roman" w:hAnsi="Times New Roman"/>
            <w:sz w:val="24"/>
            <w:szCs w:val="24"/>
          </w:rPr>
          <w:t>www.dh.cz</w:t>
        </w:r>
      </w:hyperlink>
      <w:r w:rsidR="00BA5C2E" w:rsidRPr="008E46EC">
        <w:rPr>
          <w:rFonts w:ascii="Times New Roman" w:hAnsi="Times New Roman"/>
          <w:sz w:val="24"/>
          <w:szCs w:val="24"/>
          <w:lang w:val="cs-CZ"/>
        </w:rPr>
        <w:t>.</w:t>
      </w:r>
    </w:p>
    <w:p w14:paraId="6B96ED0D" w14:textId="0B307917" w:rsidR="003734FF" w:rsidRDefault="003734FF" w:rsidP="008E46EC">
      <w:pPr>
        <w:pStyle w:val="Prosttext"/>
        <w:numPr>
          <w:ilvl w:val="0"/>
          <w:numId w:val="9"/>
        </w:numPr>
        <w:rPr>
          <w:rFonts w:ascii="Times New Roman" w:hAnsi="Times New Roman"/>
          <w:sz w:val="24"/>
          <w:szCs w:val="24"/>
          <w:lang w:val="cs-CZ"/>
        </w:rPr>
      </w:pPr>
      <w:proofErr w:type="gramStart"/>
      <w:r>
        <w:rPr>
          <w:b/>
          <w:color w:val="000000"/>
          <w:lang w:val="cs-CZ"/>
        </w:rPr>
        <w:t>KSH(</w:t>
      </w:r>
      <w:proofErr w:type="gramEnd"/>
      <w:r>
        <w:rPr>
          <w:b/>
          <w:color w:val="000000"/>
          <w:lang w:val="cs-CZ"/>
        </w:rPr>
        <w:t>vedení) –</w:t>
      </w:r>
      <w:r>
        <w:rPr>
          <w:rFonts w:ascii="Times New Roman" w:hAnsi="Times New Roman"/>
          <w:sz w:val="24"/>
          <w:szCs w:val="24"/>
          <w:lang w:val="cs-CZ"/>
        </w:rPr>
        <w:t xml:space="preserve"> body ze zápisu:</w:t>
      </w:r>
    </w:p>
    <w:p w14:paraId="790A81AB" w14:textId="29E33526" w:rsidR="003734FF" w:rsidRPr="003734FF" w:rsidRDefault="003734FF" w:rsidP="003734FF">
      <w:pPr>
        <w:pStyle w:val="Prosttext"/>
        <w:numPr>
          <w:ilvl w:val="0"/>
          <w:numId w:val="13"/>
        </w:numPr>
        <w:rPr>
          <w:rFonts w:ascii="Times New Roman" w:hAnsi="Times New Roman"/>
          <w:b/>
          <w:sz w:val="24"/>
          <w:highlight w:val="lightGray"/>
          <w:u w:val="single"/>
          <w:lang w:val="cs-CZ"/>
        </w:rPr>
      </w:pPr>
      <w:r>
        <w:rPr>
          <w:rFonts w:ascii="Times New Roman" w:hAnsi="Times New Roman"/>
          <w:b/>
          <w:sz w:val="24"/>
          <w:u w:val="single"/>
        </w:rPr>
        <w:t xml:space="preserve"> </w:t>
      </w:r>
      <w:r w:rsidRPr="003734FF">
        <w:rPr>
          <w:rFonts w:ascii="Times New Roman" w:hAnsi="Times New Roman"/>
          <w:b/>
          <w:sz w:val="24"/>
          <w:highlight w:val="lightGray"/>
          <w:u w:val="single"/>
          <w:lang w:val="cs-CZ"/>
        </w:rPr>
        <w:t>Příprava Shromáždění delegátů OSH</w:t>
      </w:r>
    </w:p>
    <w:p w14:paraId="231D699F" w14:textId="77777777" w:rsidR="003734FF" w:rsidRPr="003734FF" w:rsidRDefault="003734FF" w:rsidP="003734FF">
      <w:pPr>
        <w:pStyle w:val="Prosttext"/>
        <w:jc w:val="both"/>
        <w:rPr>
          <w:rFonts w:ascii="Times New Roman" w:hAnsi="Times New Roman"/>
          <w:bCs/>
          <w:sz w:val="24"/>
          <w:szCs w:val="24"/>
          <w:highlight w:val="lightGray"/>
          <w:lang w:val="cs-CZ"/>
        </w:rPr>
      </w:pPr>
      <w:r w:rsidRPr="003734FF">
        <w:rPr>
          <w:rFonts w:ascii="Times New Roman" w:hAnsi="Times New Roman"/>
          <w:bCs/>
          <w:sz w:val="24"/>
          <w:szCs w:val="24"/>
          <w:highlight w:val="lightGray"/>
          <w:lang w:val="cs-CZ"/>
        </w:rPr>
        <w:t>Shromáždění delegátů OSH Zlínského kraje proběhne dle plánu 28. března 2020 v 10:00 hodin v zasedací místnosti hasičské zbrojnice v Hulíně.</w:t>
      </w:r>
    </w:p>
    <w:p w14:paraId="3A69ACD6" w14:textId="77777777" w:rsidR="003734FF" w:rsidRPr="003734FF" w:rsidRDefault="003734FF" w:rsidP="003734FF">
      <w:pPr>
        <w:pStyle w:val="Prosttext"/>
        <w:jc w:val="both"/>
        <w:rPr>
          <w:rFonts w:ascii="Times New Roman" w:hAnsi="Times New Roman"/>
          <w:bCs/>
          <w:sz w:val="24"/>
          <w:szCs w:val="24"/>
          <w:highlight w:val="lightGray"/>
          <w:lang w:val="cs-CZ"/>
        </w:rPr>
      </w:pPr>
      <w:r w:rsidRPr="003734FF">
        <w:rPr>
          <w:rFonts w:ascii="Times New Roman" w:hAnsi="Times New Roman"/>
          <w:b/>
          <w:bCs/>
          <w:sz w:val="24"/>
          <w:szCs w:val="24"/>
          <w:highlight w:val="lightGray"/>
          <w:lang w:val="cs-CZ"/>
        </w:rPr>
        <w:t>Program jednání</w:t>
      </w:r>
      <w:r w:rsidRPr="003734FF">
        <w:rPr>
          <w:rFonts w:ascii="Times New Roman" w:hAnsi="Times New Roman"/>
          <w:bCs/>
          <w:sz w:val="24"/>
          <w:szCs w:val="24"/>
          <w:highlight w:val="lightGray"/>
          <w:lang w:val="cs-CZ"/>
        </w:rPr>
        <w:t>:</w:t>
      </w:r>
    </w:p>
    <w:p w14:paraId="031870CD" w14:textId="77777777" w:rsidR="003734FF" w:rsidRPr="003734FF" w:rsidRDefault="003734FF" w:rsidP="003734FF">
      <w:pPr>
        <w:pStyle w:val="Bezmezer"/>
        <w:numPr>
          <w:ilvl w:val="0"/>
          <w:numId w:val="10"/>
        </w:numPr>
        <w:rPr>
          <w:highlight w:val="lightGray"/>
        </w:rPr>
      </w:pPr>
      <w:r w:rsidRPr="003734FF">
        <w:rPr>
          <w:highlight w:val="lightGray"/>
        </w:rPr>
        <w:t xml:space="preserve">Zahájení  </w:t>
      </w:r>
    </w:p>
    <w:p w14:paraId="5BAC20E4" w14:textId="77777777" w:rsidR="003734FF" w:rsidRPr="003734FF" w:rsidRDefault="003734FF" w:rsidP="003734FF">
      <w:pPr>
        <w:pStyle w:val="Bezmezer"/>
        <w:numPr>
          <w:ilvl w:val="0"/>
          <w:numId w:val="10"/>
        </w:numPr>
        <w:rPr>
          <w:highlight w:val="lightGray"/>
        </w:rPr>
      </w:pPr>
      <w:r w:rsidRPr="003734FF">
        <w:rPr>
          <w:highlight w:val="lightGray"/>
        </w:rPr>
        <w:t xml:space="preserve">Schválení programu, volba pracovních komisí, zapisovatele, ověřovatele zápisu    </w:t>
      </w:r>
    </w:p>
    <w:p w14:paraId="7576C26A" w14:textId="77777777" w:rsidR="003734FF" w:rsidRPr="003734FF" w:rsidRDefault="003734FF" w:rsidP="003734FF">
      <w:pPr>
        <w:pStyle w:val="Bezmezer"/>
        <w:numPr>
          <w:ilvl w:val="0"/>
          <w:numId w:val="10"/>
        </w:numPr>
        <w:rPr>
          <w:highlight w:val="lightGray"/>
        </w:rPr>
      </w:pPr>
      <w:r w:rsidRPr="003734FF">
        <w:rPr>
          <w:highlight w:val="lightGray"/>
        </w:rPr>
        <w:t xml:space="preserve">Zpráva o činnosti a hospodaření KSH Zlínského kraje za rok 2019 </w:t>
      </w:r>
    </w:p>
    <w:p w14:paraId="680D4974" w14:textId="77777777" w:rsidR="003734FF" w:rsidRPr="003734FF" w:rsidRDefault="003734FF" w:rsidP="003734FF">
      <w:pPr>
        <w:pStyle w:val="Bezmezer"/>
        <w:numPr>
          <w:ilvl w:val="0"/>
          <w:numId w:val="10"/>
        </w:numPr>
        <w:rPr>
          <w:highlight w:val="lightGray"/>
        </w:rPr>
      </w:pPr>
      <w:r w:rsidRPr="003734FF">
        <w:rPr>
          <w:highlight w:val="lightGray"/>
        </w:rPr>
        <w:t>Zprávy o činnosti KKRR a KOR v roce 2019</w:t>
      </w:r>
    </w:p>
    <w:p w14:paraId="60C7C52D" w14:textId="77777777" w:rsidR="003734FF" w:rsidRPr="003734FF" w:rsidRDefault="003734FF" w:rsidP="003734FF">
      <w:pPr>
        <w:pStyle w:val="Bezmezer"/>
        <w:numPr>
          <w:ilvl w:val="0"/>
          <w:numId w:val="10"/>
        </w:numPr>
        <w:rPr>
          <w:highlight w:val="lightGray"/>
        </w:rPr>
      </w:pPr>
      <w:r w:rsidRPr="003734FF">
        <w:rPr>
          <w:highlight w:val="lightGray"/>
        </w:rPr>
        <w:t>Hlavní zaměření činnosti KSH Zlínského kraje na rok 2020</w:t>
      </w:r>
    </w:p>
    <w:p w14:paraId="6AE4279C" w14:textId="77777777" w:rsidR="003734FF" w:rsidRPr="003734FF" w:rsidRDefault="003734FF" w:rsidP="003734FF">
      <w:pPr>
        <w:pStyle w:val="Bezmezer"/>
        <w:numPr>
          <w:ilvl w:val="0"/>
          <w:numId w:val="10"/>
        </w:numPr>
        <w:rPr>
          <w:highlight w:val="lightGray"/>
        </w:rPr>
      </w:pPr>
      <w:r w:rsidRPr="003734FF">
        <w:rPr>
          <w:highlight w:val="lightGray"/>
        </w:rPr>
        <w:t>Plán jednání orgánů a Plán činnosti KSH Zlínského kraje na rok 2020</w:t>
      </w:r>
    </w:p>
    <w:p w14:paraId="4DD08AD3" w14:textId="77777777" w:rsidR="003734FF" w:rsidRPr="003734FF" w:rsidRDefault="003734FF" w:rsidP="003734FF">
      <w:pPr>
        <w:pStyle w:val="Bezmezer"/>
        <w:numPr>
          <w:ilvl w:val="0"/>
          <w:numId w:val="10"/>
        </w:numPr>
        <w:rPr>
          <w:highlight w:val="lightGray"/>
        </w:rPr>
      </w:pPr>
      <w:r w:rsidRPr="003734FF">
        <w:rPr>
          <w:highlight w:val="lightGray"/>
        </w:rPr>
        <w:t>Rozpočet KSH Zlínského kraje na rok 2020</w:t>
      </w:r>
    </w:p>
    <w:p w14:paraId="546AA3EE" w14:textId="77777777" w:rsidR="003734FF" w:rsidRPr="003734FF" w:rsidRDefault="003734FF" w:rsidP="003734FF">
      <w:pPr>
        <w:pStyle w:val="Bezmezer"/>
        <w:numPr>
          <w:ilvl w:val="0"/>
          <w:numId w:val="10"/>
        </w:numPr>
        <w:rPr>
          <w:highlight w:val="lightGray"/>
        </w:rPr>
      </w:pPr>
      <w:r w:rsidRPr="003734FF">
        <w:rPr>
          <w:highlight w:val="lightGray"/>
        </w:rPr>
        <w:t xml:space="preserve">Volby funkcionářů </w:t>
      </w:r>
    </w:p>
    <w:p w14:paraId="1A1FD527" w14:textId="77777777" w:rsidR="003734FF" w:rsidRPr="003734FF" w:rsidRDefault="003734FF" w:rsidP="003734FF">
      <w:pPr>
        <w:pStyle w:val="Bezmezer"/>
        <w:numPr>
          <w:ilvl w:val="0"/>
          <w:numId w:val="10"/>
        </w:numPr>
        <w:rPr>
          <w:highlight w:val="lightGray"/>
        </w:rPr>
      </w:pPr>
      <w:r w:rsidRPr="003734FF">
        <w:rPr>
          <w:highlight w:val="lightGray"/>
        </w:rPr>
        <w:t>Diskuse</w:t>
      </w:r>
    </w:p>
    <w:p w14:paraId="5240FE07" w14:textId="77777777" w:rsidR="003734FF" w:rsidRPr="003734FF" w:rsidRDefault="003734FF" w:rsidP="003734FF">
      <w:pPr>
        <w:pStyle w:val="Bezmezer"/>
        <w:numPr>
          <w:ilvl w:val="0"/>
          <w:numId w:val="10"/>
        </w:numPr>
        <w:rPr>
          <w:highlight w:val="lightGray"/>
        </w:rPr>
      </w:pPr>
      <w:r w:rsidRPr="003734FF">
        <w:rPr>
          <w:highlight w:val="lightGray"/>
        </w:rPr>
        <w:t>Usnesení</w:t>
      </w:r>
    </w:p>
    <w:p w14:paraId="225E299D" w14:textId="77777777" w:rsidR="003734FF" w:rsidRPr="003734FF" w:rsidRDefault="003734FF" w:rsidP="003734FF">
      <w:pPr>
        <w:pStyle w:val="Bezmezer"/>
        <w:numPr>
          <w:ilvl w:val="0"/>
          <w:numId w:val="10"/>
        </w:numPr>
        <w:rPr>
          <w:highlight w:val="lightGray"/>
        </w:rPr>
      </w:pPr>
      <w:r w:rsidRPr="003734FF">
        <w:rPr>
          <w:highlight w:val="lightGray"/>
        </w:rPr>
        <w:t xml:space="preserve">Závěr </w:t>
      </w:r>
    </w:p>
    <w:p w14:paraId="6F7A71DD" w14:textId="77777777" w:rsidR="003734FF" w:rsidRPr="003734FF" w:rsidRDefault="003734FF" w:rsidP="003734FF">
      <w:pPr>
        <w:pStyle w:val="Prosttext"/>
        <w:jc w:val="both"/>
        <w:rPr>
          <w:rFonts w:ascii="Times New Roman" w:hAnsi="Times New Roman"/>
          <w:bCs/>
          <w:sz w:val="24"/>
          <w:szCs w:val="24"/>
          <w:highlight w:val="lightGray"/>
          <w:lang w:val="cs-CZ"/>
        </w:rPr>
      </w:pPr>
      <w:r w:rsidRPr="003734FF">
        <w:rPr>
          <w:rFonts w:ascii="Times New Roman" w:hAnsi="Times New Roman"/>
          <w:b/>
          <w:bCs/>
          <w:sz w:val="24"/>
          <w:szCs w:val="24"/>
          <w:highlight w:val="lightGray"/>
          <w:lang w:val="cs-CZ"/>
        </w:rPr>
        <w:t>Delegáti OSH</w:t>
      </w:r>
      <w:r w:rsidRPr="003734FF">
        <w:rPr>
          <w:rFonts w:ascii="Times New Roman" w:hAnsi="Times New Roman"/>
          <w:bCs/>
          <w:sz w:val="24"/>
          <w:szCs w:val="24"/>
          <w:highlight w:val="lightGray"/>
          <w:lang w:val="cs-CZ"/>
        </w:rPr>
        <w:t xml:space="preserve">: </w:t>
      </w:r>
    </w:p>
    <w:p w14:paraId="476F1203" w14:textId="77777777" w:rsidR="003734FF" w:rsidRPr="003734FF" w:rsidRDefault="003734FF" w:rsidP="003734FF">
      <w:pPr>
        <w:pStyle w:val="Prosttext"/>
        <w:jc w:val="both"/>
        <w:rPr>
          <w:rFonts w:ascii="Times New Roman" w:hAnsi="Times New Roman"/>
          <w:bCs/>
          <w:sz w:val="24"/>
          <w:szCs w:val="24"/>
          <w:highlight w:val="lightGray"/>
          <w:lang w:val="cs-CZ"/>
        </w:rPr>
      </w:pPr>
      <w:r w:rsidRPr="003734FF">
        <w:rPr>
          <w:rFonts w:ascii="Times New Roman" w:hAnsi="Times New Roman"/>
          <w:bCs/>
          <w:sz w:val="24"/>
          <w:szCs w:val="24"/>
          <w:highlight w:val="lightGray"/>
          <w:lang w:val="cs-CZ"/>
        </w:rPr>
        <w:t>Počet delegátů OSH je stanoven následovně: jeden delegát na 1000 členů registrovaných v OSH k 1.1.2020</w:t>
      </w:r>
    </w:p>
    <w:p w14:paraId="0B12D822" w14:textId="77777777" w:rsidR="003734FF" w:rsidRPr="003734FF" w:rsidRDefault="003734FF" w:rsidP="003734FF">
      <w:pPr>
        <w:pStyle w:val="Prosttext"/>
        <w:jc w:val="both"/>
        <w:rPr>
          <w:rFonts w:ascii="Times New Roman" w:hAnsi="Times New Roman"/>
          <w:bCs/>
          <w:sz w:val="24"/>
          <w:szCs w:val="24"/>
          <w:highlight w:val="lightGray"/>
          <w:lang w:val="cs-CZ"/>
        </w:rPr>
      </w:pPr>
      <w:r w:rsidRPr="003734FF">
        <w:rPr>
          <w:rFonts w:ascii="Times New Roman" w:hAnsi="Times New Roman"/>
          <w:bCs/>
          <w:sz w:val="24"/>
          <w:szCs w:val="24"/>
          <w:highlight w:val="lightGray"/>
          <w:lang w:val="cs-CZ"/>
        </w:rPr>
        <w:t>KM – 6 delegátů</w:t>
      </w:r>
    </w:p>
    <w:p w14:paraId="6CFA3810" w14:textId="77777777" w:rsidR="003734FF" w:rsidRPr="003734FF" w:rsidRDefault="003734FF" w:rsidP="003734FF">
      <w:pPr>
        <w:pStyle w:val="Prosttext"/>
        <w:jc w:val="both"/>
        <w:rPr>
          <w:rFonts w:ascii="Times New Roman" w:hAnsi="Times New Roman"/>
          <w:bCs/>
          <w:sz w:val="24"/>
          <w:szCs w:val="24"/>
          <w:highlight w:val="lightGray"/>
          <w:lang w:val="cs-CZ"/>
        </w:rPr>
      </w:pPr>
      <w:r w:rsidRPr="003734FF">
        <w:rPr>
          <w:rFonts w:ascii="Times New Roman" w:hAnsi="Times New Roman"/>
          <w:bCs/>
          <w:sz w:val="24"/>
          <w:szCs w:val="24"/>
          <w:highlight w:val="lightGray"/>
          <w:lang w:val="cs-CZ"/>
        </w:rPr>
        <w:t>UH – 4 delegáti</w:t>
      </w:r>
    </w:p>
    <w:p w14:paraId="5645A1FE" w14:textId="77777777" w:rsidR="003734FF" w:rsidRPr="003734FF" w:rsidRDefault="003734FF" w:rsidP="003734FF">
      <w:pPr>
        <w:pStyle w:val="Prosttext"/>
        <w:jc w:val="both"/>
        <w:rPr>
          <w:rFonts w:ascii="Times New Roman" w:hAnsi="Times New Roman"/>
          <w:bCs/>
          <w:sz w:val="24"/>
          <w:szCs w:val="24"/>
          <w:highlight w:val="lightGray"/>
          <w:lang w:val="cs-CZ"/>
        </w:rPr>
      </w:pPr>
      <w:r w:rsidRPr="003734FF">
        <w:rPr>
          <w:rFonts w:ascii="Times New Roman" w:hAnsi="Times New Roman"/>
          <w:bCs/>
          <w:sz w:val="24"/>
          <w:szCs w:val="24"/>
          <w:highlight w:val="lightGray"/>
          <w:lang w:val="cs-CZ"/>
        </w:rPr>
        <w:t>VS - 7 delegátů</w:t>
      </w:r>
    </w:p>
    <w:p w14:paraId="48646191" w14:textId="77777777" w:rsidR="003734FF" w:rsidRPr="003734FF" w:rsidRDefault="003734FF" w:rsidP="003734FF">
      <w:pPr>
        <w:pStyle w:val="Prosttext"/>
        <w:jc w:val="both"/>
        <w:rPr>
          <w:rFonts w:ascii="Times New Roman" w:hAnsi="Times New Roman"/>
          <w:bCs/>
          <w:sz w:val="24"/>
          <w:szCs w:val="24"/>
          <w:highlight w:val="lightGray"/>
          <w:lang w:val="cs-CZ"/>
        </w:rPr>
      </w:pPr>
      <w:r w:rsidRPr="003734FF">
        <w:rPr>
          <w:rFonts w:ascii="Times New Roman" w:hAnsi="Times New Roman"/>
          <w:bCs/>
          <w:sz w:val="24"/>
          <w:szCs w:val="24"/>
          <w:highlight w:val="lightGray"/>
          <w:lang w:val="cs-CZ"/>
        </w:rPr>
        <w:t>ZL – 8 delegátů</w:t>
      </w:r>
    </w:p>
    <w:p w14:paraId="709BEC2E" w14:textId="77777777" w:rsidR="003734FF" w:rsidRPr="003734FF" w:rsidRDefault="003734FF" w:rsidP="003734FF">
      <w:pPr>
        <w:pStyle w:val="Prosttext"/>
        <w:jc w:val="both"/>
        <w:rPr>
          <w:rFonts w:ascii="Times New Roman" w:hAnsi="Times New Roman"/>
          <w:bCs/>
          <w:sz w:val="24"/>
          <w:szCs w:val="24"/>
          <w:highlight w:val="lightGray"/>
          <w:lang w:val="cs-CZ"/>
        </w:rPr>
      </w:pPr>
      <w:r w:rsidRPr="003734FF">
        <w:rPr>
          <w:rFonts w:ascii="Times New Roman" w:hAnsi="Times New Roman"/>
          <w:bCs/>
          <w:sz w:val="24"/>
          <w:szCs w:val="24"/>
          <w:highlight w:val="lightGray"/>
          <w:lang w:val="cs-CZ"/>
        </w:rPr>
        <w:t>Celkem účastníků</w:t>
      </w:r>
      <w:r w:rsidRPr="003734FF">
        <w:rPr>
          <w:rFonts w:ascii="Times New Roman" w:hAnsi="Times New Roman"/>
          <w:bCs/>
          <w:sz w:val="24"/>
          <w:szCs w:val="24"/>
          <w:highlight w:val="lightGray"/>
          <w:lang w:val="cs-CZ"/>
        </w:rPr>
        <w:tab/>
      </w:r>
      <w:r w:rsidRPr="003734FF">
        <w:rPr>
          <w:rFonts w:ascii="Times New Roman" w:hAnsi="Times New Roman"/>
          <w:bCs/>
          <w:sz w:val="24"/>
          <w:szCs w:val="24"/>
          <w:highlight w:val="lightGray"/>
          <w:lang w:val="cs-CZ"/>
        </w:rPr>
        <w:tab/>
      </w:r>
      <w:r w:rsidRPr="003734FF">
        <w:rPr>
          <w:rFonts w:ascii="Times New Roman" w:hAnsi="Times New Roman"/>
          <w:bCs/>
          <w:sz w:val="24"/>
          <w:szCs w:val="24"/>
          <w:highlight w:val="lightGray"/>
          <w:lang w:val="cs-CZ"/>
        </w:rPr>
        <w:tab/>
      </w:r>
      <w:r w:rsidRPr="003734FF">
        <w:rPr>
          <w:rFonts w:ascii="Times New Roman" w:hAnsi="Times New Roman"/>
          <w:bCs/>
          <w:sz w:val="24"/>
          <w:szCs w:val="24"/>
          <w:highlight w:val="lightGray"/>
          <w:lang w:val="cs-CZ"/>
        </w:rPr>
        <w:tab/>
      </w:r>
      <w:r w:rsidRPr="003734FF">
        <w:rPr>
          <w:rFonts w:ascii="Times New Roman" w:hAnsi="Times New Roman"/>
          <w:bCs/>
          <w:sz w:val="24"/>
          <w:szCs w:val="24"/>
          <w:highlight w:val="lightGray"/>
          <w:lang w:val="cs-CZ"/>
        </w:rPr>
        <w:tab/>
      </w:r>
      <w:r w:rsidRPr="003734FF">
        <w:rPr>
          <w:rFonts w:ascii="Times New Roman" w:hAnsi="Times New Roman"/>
          <w:bCs/>
          <w:sz w:val="24"/>
          <w:szCs w:val="24"/>
          <w:highlight w:val="lightGray"/>
          <w:lang w:val="cs-CZ"/>
        </w:rPr>
        <w:tab/>
      </w:r>
      <w:r w:rsidRPr="003734FF">
        <w:rPr>
          <w:rFonts w:ascii="Times New Roman" w:hAnsi="Times New Roman"/>
          <w:bCs/>
          <w:sz w:val="24"/>
          <w:szCs w:val="24"/>
          <w:highlight w:val="lightGray"/>
          <w:lang w:val="cs-CZ"/>
        </w:rPr>
        <w:tab/>
      </w:r>
      <w:r w:rsidRPr="003734FF">
        <w:rPr>
          <w:rFonts w:ascii="Times New Roman" w:hAnsi="Times New Roman"/>
          <w:bCs/>
          <w:sz w:val="24"/>
          <w:szCs w:val="24"/>
          <w:highlight w:val="lightGray"/>
          <w:lang w:val="cs-CZ"/>
        </w:rPr>
        <w:tab/>
      </w:r>
      <w:r w:rsidRPr="003734FF">
        <w:rPr>
          <w:rFonts w:ascii="Times New Roman" w:hAnsi="Times New Roman"/>
          <w:bCs/>
          <w:sz w:val="24"/>
          <w:szCs w:val="24"/>
          <w:highlight w:val="lightGray"/>
          <w:lang w:val="cs-CZ"/>
        </w:rPr>
        <w:tab/>
        <w:t xml:space="preserve">           41</w:t>
      </w:r>
    </w:p>
    <w:p w14:paraId="26A5FE53" w14:textId="77777777" w:rsidR="003734FF" w:rsidRPr="003734FF" w:rsidRDefault="003734FF" w:rsidP="003734FF">
      <w:pPr>
        <w:pStyle w:val="Prosttext"/>
        <w:jc w:val="both"/>
        <w:rPr>
          <w:rFonts w:ascii="Times New Roman" w:hAnsi="Times New Roman"/>
          <w:bCs/>
          <w:sz w:val="24"/>
          <w:szCs w:val="24"/>
          <w:highlight w:val="lightGray"/>
          <w:lang w:val="cs-CZ"/>
        </w:rPr>
      </w:pPr>
      <w:r w:rsidRPr="003734FF">
        <w:rPr>
          <w:rFonts w:ascii="Times New Roman" w:hAnsi="Times New Roman"/>
          <w:bCs/>
          <w:sz w:val="24"/>
          <w:szCs w:val="24"/>
          <w:highlight w:val="lightGray"/>
          <w:lang w:val="cs-CZ"/>
        </w:rPr>
        <w:t xml:space="preserve">starostům a sekretariátům OSH projednat ve VV a zaslat seznam delegátů na Shromáždění </w:t>
      </w:r>
    </w:p>
    <w:p w14:paraId="491A7FA8" w14:textId="77777777" w:rsidR="003734FF" w:rsidRPr="003734FF" w:rsidRDefault="003734FF" w:rsidP="003734FF">
      <w:pPr>
        <w:pStyle w:val="Prosttext"/>
        <w:ind w:firstLine="708"/>
        <w:jc w:val="both"/>
        <w:rPr>
          <w:rFonts w:ascii="Times New Roman" w:hAnsi="Times New Roman"/>
          <w:bCs/>
          <w:sz w:val="24"/>
          <w:szCs w:val="24"/>
          <w:highlight w:val="lightGray"/>
          <w:lang w:val="cs-CZ"/>
        </w:rPr>
      </w:pPr>
      <w:r w:rsidRPr="003734FF">
        <w:rPr>
          <w:rFonts w:ascii="Times New Roman" w:hAnsi="Times New Roman"/>
          <w:bCs/>
          <w:sz w:val="24"/>
          <w:szCs w:val="24"/>
          <w:highlight w:val="lightGray"/>
          <w:lang w:val="cs-CZ"/>
        </w:rPr>
        <w:t>delegátů OSH do sekretariátu KSH ZK v termínu do 23.3.2020.</w:t>
      </w:r>
    </w:p>
    <w:p w14:paraId="18A03124" w14:textId="77777777" w:rsidR="003734FF" w:rsidRPr="003734FF" w:rsidRDefault="003734FF" w:rsidP="003734FF">
      <w:pPr>
        <w:pStyle w:val="Prosttext"/>
        <w:jc w:val="both"/>
        <w:rPr>
          <w:rFonts w:ascii="Times New Roman" w:hAnsi="Times New Roman"/>
          <w:b/>
          <w:sz w:val="24"/>
          <w:highlight w:val="lightGray"/>
          <w:u w:val="single"/>
        </w:rPr>
      </w:pPr>
    </w:p>
    <w:p w14:paraId="061D4F9B" w14:textId="74E6100C" w:rsidR="003734FF" w:rsidRPr="003734FF" w:rsidRDefault="003734FF" w:rsidP="003734FF">
      <w:pPr>
        <w:pStyle w:val="Prosttext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  <w:highlight w:val="lightGray"/>
          <w:lang w:val="cs-CZ"/>
        </w:rPr>
      </w:pPr>
      <w:r w:rsidRPr="003734FF">
        <w:rPr>
          <w:rFonts w:ascii="Times New Roman" w:hAnsi="Times New Roman"/>
          <w:b/>
          <w:sz w:val="24"/>
          <w:szCs w:val="24"/>
          <w:highlight w:val="lightGray"/>
          <w:lang w:val="cs-CZ"/>
        </w:rPr>
        <w:t>Vyznamenání</w:t>
      </w:r>
    </w:p>
    <w:p w14:paraId="2D838FB4" w14:textId="77777777" w:rsidR="003734FF" w:rsidRPr="003734FF" w:rsidRDefault="003734FF" w:rsidP="003734FF">
      <w:pPr>
        <w:pStyle w:val="Prosttext"/>
        <w:jc w:val="both"/>
        <w:rPr>
          <w:rFonts w:ascii="Times New Roman" w:hAnsi="Times New Roman"/>
          <w:sz w:val="24"/>
          <w:szCs w:val="24"/>
          <w:highlight w:val="lightGray"/>
          <w:lang w:val="cs-CZ"/>
        </w:rPr>
      </w:pPr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 xml:space="preserve">Náměstek starosty KSH Stanislav </w:t>
      </w:r>
      <w:proofErr w:type="spellStart"/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>Pumprla</w:t>
      </w:r>
      <w:proofErr w:type="spellEnd"/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 xml:space="preserve"> navrhuje ocenění funkcionářů KSH v návaznosti na končící volební období.</w:t>
      </w:r>
    </w:p>
    <w:p w14:paraId="2B2CAE2E" w14:textId="77777777" w:rsidR="003734FF" w:rsidRPr="003734FF" w:rsidRDefault="003734FF" w:rsidP="003734FF">
      <w:pPr>
        <w:pStyle w:val="Prosttext"/>
        <w:jc w:val="both"/>
        <w:rPr>
          <w:rFonts w:ascii="Times New Roman" w:hAnsi="Times New Roman"/>
          <w:sz w:val="24"/>
          <w:szCs w:val="24"/>
          <w:highlight w:val="lightGray"/>
          <w:lang w:val="cs-CZ"/>
        </w:rPr>
      </w:pPr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 xml:space="preserve">Starosta KSH Josef </w:t>
      </w:r>
      <w:proofErr w:type="spellStart"/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>Bernátík</w:t>
      </w:r>
      <w:proofErr w:type="spellEnd"/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 xml:space="preserve"> navrhuje:</w:t>
      </w:r>
    </w:p>
    <w:p w14:paraId="6C22E09E" w14:textId="77777777" w:rsidR="003734FF" w:rsidRPr="003734FF" w:rsidRDefault="003734FF" w:rsidP="003734FF">
      <w:pPr>
        <w:pStyle w:val="Prosttext"/>
        <w:jc w:val="both"/>
        <w:rPr>
          <w:rFonts w:ascii="Times New Roman" w:hAnsi="Times New Roman"/>
          <w:sz w:val="24"/>
          <w:szCs w:val="24"/>
          <w:highlight w:val="lightGray"/>
          <w:lang w:val="cs-CZ"/>
        </w:rPr>
      </w:pPr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 xml:space="preserve">Záslužnou medaili KSH </w:t>
      </w:r>
      <w:proofErr w:type="gramStart"/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>ZK  III</w:t>
      </w:r>
      <w:proofErr w:type="gramEnd"/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>. st. pro členy VV KSH, vedoucímu AZH KSH</w:t>
      </w:r>
    </w:p>
    <w:p w14:paraId="110FF94C" w14:textId="77777777" w:rsidR="003734FF" w:rsidRPr="003734FF" w:rsidRDefault="003734FF" w:rsidP="003734FF">
      <w:pPr>
        <w:pStyle w:val="Prosttext"/>
        <w:jc w:val="both"/>
        <w:rPr>
          <w:rFonts w:ascii="Times New Roman" w:hAnsi="Times New Roman"/>
          <w:sz w:val="24"/>
          <w:szCs w:val="24"/>
          <w:highlight w:val="lightGray"/>
          <w:lang w:val="cs-CZ"/>
        </w:rPr>
      </w:pPr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>Poděkování za práci ve funkcích všem ostatním členům KOR, KKRR, KAZH</w:t>
      </w:r>
    </w:p>
    <w:p w14:paraId="2CDBA1AA" w14:textId="77777777" w:rsidR="003734FF" w:rsidRPr="003734FF" w:rsidRDefault="003734FF" w:rsidP="003734FF">
      <w:pPr>
        <w:pStyle w:val="Prosttext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3734FF">
        <w:rPr>
          <w:rFonts w:ascii="Times New Roman" w:hAnsi="Times New Roman"/>
          <w:b/>
          <w:bCs/>
          <w:i/>
          <w:sz w:val="24"/>
          <w:szCs w:val="24"/>
          <w:highlight w:val="lightGray"/>
          <w:lang w:val="cs-CZ"/>
        </w:rPr>
        <w:t>Závěr:</w:t>
      </w:r>
      <w:r w:rsidRPr="003734FF">
        <w:rPr>
          <w:rFonts w:ascii="Times New Roman" w:hAnsi="Times New Roman"/>
          <w:bCs/>
          <w:sz w:val="24"/>
          <w:szCs w:val="24"/>
          <w:highlight w:val="lightGray"/>
          <w:lang w:val="cs-CZ"/>
        </w:rPr>
        <w:t xml:space="preserve"> Vedení KSH ZK </w:t>
      </w:r>
      <w:r w:rsidRPr="003734FF">
        <w:rPr>
          <w:rFonts w:ascii="Times New Roman" w:hAnsi="Times New Roman"/>
          <w:b/>
          <w:sz w:val="24"/>
          <w:szCs w:val="24"/>
          <w:highlight w:val="lightGray"/>
          <w:lang w:val="cs-CZ"/>
        </w:rPr>
        <w:t>s</w:t>
      </w:r>
      <w:proofErr w:type="spellStart"/>
      <w:r w:rsidRPr="003734FF">
        <w:rPr>
          <w:rFonts w:ascii="Times New Roman" w:hAnsi="Times New Roman"/>
          <w:b/>
          <w:sz w:val="24"/>
          <w:szCs w:val="24"/>
          <w:highlight w:val="lightGray"/>
        </w:rPr>
        <w:t>chvaluje</w:t>
      </w:r>
      <w:proofErr w:type="spellEnd"/>
      <w:r w:rsidRPr="003734FF">
        <w:rPr>
          <w:rFonts w:ascii="Times New Roman" w:hAnsi="Times New Roman"/>
          <w:sz w:val="24"/>
          <w:szCs w:val="24"/>
          <w:highlight w:val="lightGray"/>
        </w:rPr>
        <w:t xml:space="preserve"> </w:t>
      </w:r>
    </w:p>
    <w:p w14:paraId="00D5D46C" w14:textId="77777777" w:rsidR="003734FF" w:rsidRPr="003734FF" w:rsidRDefault="003734FF" w:rsidP="003734FF">
      <w:pPr>
        <w:pStyle w:val="Prosttex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3734FF">
        <w:rPr>
          <w:rFonts w:ascii="Times New Roman" w:hAnsi="Times New Roman"/>
          <w:sz w:val="24"/>
          <w:szCs w:val="24"/>
          <w:highlight w:val="lightGray"/>
        </w:rPr>
        <w:t xml:space="preserve">udělení navržených vyznamenání </w:t>
      </w:r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>z</w:t>
      </w:r>
      <w:r w:rsidRPr="003734FF">
        <w:rPr>
          <w:rFonts w:ascii="Times New Roman" w:hAnsi="Times New Roman"/>
          <w:sz w:val="24"/>
          <w:szCs w:val="24"/>
          <w:highlight w:val="lightGray"/>
        </w:rPr>
        <w:t xml:space="preserve"> jednotlivých </w:t>
      </w:r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>OSH Zlínského kraje</w:t>
      </w:r>
    </w:p>
    <w:p w14:paraId="2642E8A9" w14:textId="77777777" w:rsidR="003734FF" w:rsidRPr="003734FF" w:rsidRDefault="003734FF" w:rsidP="003734FF">
      <w:pPr>
        <w:pStyle w:val="Prosttex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lastRenderedPageBreak/>
        <w:t xml:space="preserve">udělení </w:t>
      </w:r>
      <w:proofErr w:type="gramStart"/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>Záslužné  medaile</w:t>
      </w:r>
      <w:proofErr w:type="gramEnd"/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 xml:space="preserve"> KSH ZK III. stupně pro Stanislava </w:t>
      </w:r>
      <w:proofErr w:type="spellStart"/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>Pumprlu</w:t>
      </w:r>
      <w:proofErr w:type="spellEnd"/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 xml:space="preserve">, Pavla Plachého, Anastázii Juráškovou a Josefa </w:t>
      </w:r>
      <w:proofErr w:type="spellStart"/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>Bernátíka</w:t>
      </w:r>
      <w:proofErr w:type="spellEnd"/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 xml:space="preserve"> za aktivní práci vedoucích funkcionářů SH ČMS – KSH Zlínského kraje ve volebním období 2015-2020</w:t>
      </w:r>
      <w:r w:rsidRPr="003734FF">
        <w:rPr>
          <w:rFonts w:ascii="Times New Roman" w:hAnsi="Times New Roman"/>
          <w:sz w:val="24"/>
          <w:szCs w:val="24"/>
          <w:highlight w:val="lightGray"/>
        </w:rPr>
        <w:t xml:space="preserve"> </w:t>
      </w:r>
    </w:p>
    <w:p w14:paraId="6FE4626D" w14:textId="77777777" w:rsidR="003734FF" w:rsidRPr="003734FF" w:rsidRDefault="003734FF" w:rsidP="003734FF">
      <w:pPr>
        <w:pStyle w:val="Prosttex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>poděkování pro všechny členy VV KSH a funkcionáře KOR, KKRR a KAZH za aktivní práci pro SH ČMS – Krajské sdružení hasičů Zlínského kraje ve volebním období 2015-2020.</w:t>
      </w:r>
    </w:p>
    <w:p w14:paraId="27A0DC6F" w14:textId="77777777" w:rsidR="003734FF" w:rsidRPr="003734FF" w:rsidRDefault="003734FF" w:rsidP="003734FF">
      <w:pPr>
        <w:pStyle w:val="Prosttext"/>
        <w:jc w:val="both"/>
        <w:rPr>
          <w:rFonts w:ascii="Times New Roman" w:hAnsi="Times New Roman"/>
          <w:bCs/>
          <w:sz w:val="24"/>
          <w:szCs w:val="24"/>
          <w:highlight w:val="lightGray"/>
          <w:lang w:val="cs-CZ"/>
        </w:rPr>
      </w:pPr>
    </w:p>
    <w:p w14:paraId="36793587" w14:textId="10E194F9" w:rsidR="003734FF" w:rsidRPr="003734FF" w:rsidRDefault="003734FF" w:rsidP="003734FF">
      <w:pPr>
        <w:pStyle w:val="Prosttext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highlight w:val="lightGray"/>
          <w:lang w:val="cs-CZ"/>
        </w:rPr>
      </w:pPr>
      <w:r w:rsidRPr="003734FF">
        <w:rPr>
          <w:rFonts w:ascii="Times New Roman" w:hAnsi="Times New Roman"/>
          <w:b/>
          <w:sz w:val="24"/>
          <w:szCs w:val="24"/>
          <w:highlight w:val="lightGray"/>
          <w:lang w:val="cs-CZ"/>
        </w:rPr>
        <w:t>Hlášení o činnosti SDH v okresech za rok 2019</w:t>
      </w:r>
    </w:p>
    <w:p w14:paraId="63075FB2" w14:textId="77777777" w:rsidR="003734FF" w:rsidRPr="003734FF" w:rsidRDefault="003734FF" w:rsidP="003734FF">
      <w:pPr>
        <w:pStyle w:val="Prosttext"/>
        <w:jc w:val="both"/>
        <w:rPr>
          <w:rFonts w:ascii="Times New Roman" w:hAnsi="Times New Roman"/>
          <w:sz w:val="24"/>
          <w:szCs w:val="24"/>
          <w:highlight w:val="lightGray"/>
          <w:lang w:val="cs-CZ"/>
        </w:rPr>
      </w:pPr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 xml:space="preserve">Starosta KSH informoval o stavu zapsaných </w:t>
      </w:r>
      <w:r w:rsidRPr="003734FF">
        <w:rPr>
          <w:rFonts w:ascii="Times New Roman" w:hAnsi="Times New Roman"/>
          <w:i/>
          <w:sz w:val="24"/>
          <w:szCs w:val="24"/>
          <w:highlight w:val="lightGray"/>
          <w:lang w:val="cs-CZ"/>
        </w:rPr>
        <w:t>Hlášení o činnosti SDH</w:t>
      </w:r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 xml:space="preserve"> </w:t>
      </w:r>
      <w:r w:rsidRPr="003734FF">
        <w:rPr>
          <w:rFonts w:ascii="Times New Roman" w:hAnsi="Times New Roman"/>
          <w:i/>
          <w:sz w:val="24"/>
          <w:szCs w:val="24"/>
          <w:highlight w:val="lightGray"/>
          <w:lang w:val="cs-CZ"/>
        </w:rPr>
        <w:t>za rok 2019</w:t>
      </w:r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 xml:space="preserve"> v jednotlivých OSH. V Centrální evidenci SDH je k 28.1.2020 zapsáno:</w:t>
      </w:r>
    </w:p>
    <w:p w14:paraId="2CEF1FD5" w14:textId="77777777" w:rsidR="003734FF" w:rsidRPr="003734FF" w:rsidRDefault="003734FF" w:rsidP="003734FF">
      <w:pPr>
        <w:pStyle w:val="Prosttext"/>
        <w:jc w:val="both"/>
        <w:rPr>
          <w:rFonts w:ascii="Times New Roman" w:hAnsi="Times New Roman"/>
          <w:sz w:val="24"/>
          <w:szCs w:val="24"/>
          <w:highlight w:val="lightGray"/>
          <w:lang w:val="cs-CZ"/>
        </w:rPr>
      </w:pPr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>KM</w:t>
      </w:r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ab/>
        <w:t>58 ze 101 sborů</w:t>
      </w:r>
    </w:p>
    <w:p w14:paraId="6CA504FE" w14:textId="77777777" w:rsidR="003734FF" w:rsidRPr="003734FF" w:rsidRDefault="003734FF" w:rsidP="003734FF">
      <w:pPr>
        <w:pStyle w:val="Prosttext"/>
        <w:jc w:val="both"/>
        <w:rPr>
          <w:rFonts w:ascii="Times New Roman" w:hAnsi="Times New Roman"/>
          <w:sz w:val="24"/>
          <w:szCs w:val="24"/>
          <w:highlight w:val="lightGray"/>
          <w:lang w:val="cs-CZ"/>
        </w:rPr>
      </w:pPr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>UH</w:t>
      </w:r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ab/>
        <w:t>7 ze 75 sborů</w:t>
      </w:r>
    </w:p>
    <w:p w14:paraId="11BD8394" w14:textId="77777777" w:rsidR="003734FF" w:rsidRPr="003734FF" w:rsidRDefault="003734FF" w:rsidP="003734FF">
      <w:pPr>
        <w:pStyle w:val="Prosttext"/>
        <w:jc w:val="both"/>
        <w:rPr>
          <w:rFonts w:ascii="Times New Roman" w:hAnsi="Times New Roman"/>
          <w:sz w:val="24"/>
          <w:szCs w:val="24"/>
          <w:highlight w:val="lightGray"/>
          <w:lang w:val="cs-CZ"/>
        </w:rPr>
      </w:pPr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>VS</w:t>
      </w:r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ab/>
        <w:t>63 z 91 sborů</w:t>
      </w:r>
    </w:p>
    <w:p w14:paraId="2E6D8F9F" w14:textId="77777777" w:rsidR="003734FF" w:rsidRPr="003734FF" w:rsidRDefault="003734FF" w:rsidP="003734FF">
      <w:pPr>
        <w:pStyle w:val="Prosttext"/>
        <w:jc w:val="both"/>
        <w:rPr>
          <w:rFonts w:ascii="Times New Roman" w:hAnsi="Times New Roman"/>
          <w:sz w:val="24"/>
          <w:szCs w:val="24"/>
          <w:highlight w:val="lightGray"/>
          <w:lang w:val="cs-CZ"/>
        </w:rPr>
      </w:pPr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>ZL</w:t>
      </w:r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ab/>
        <w:t>72 ze 116 sborů</w:t>
      </w:r>
    </w:p>
    <w:p w14:paraId="6DA0C970" w14:textId="77777777" w:rsidR="003734FF" w:rsidRPr="003734FF" w:rsidRDefault="003734FF" w:rsidP="003734FF">
      <w:pPr>
        <w:pStyle w:val="Prosttext"/>
        <w:jc w:val="both"/>
        <w:rPr>
          <w:rFonts w:ascii="Times New Roman" w:hAnsi="Times New Roman"/>
          <w:b/>
          <w:sz w:val="24"/>
          <w:szCs w:val="24"/>
          <w:highlight w:val="lightGray"/>
          <w:lang w:val="cs-CZ"/>
        </w:rPr>
      </w:pPr>
    </w:p>
    <w:p w14:paraId="4C5CC413" w14:textId="1F6A59E2" w:rsidR="003734FF" w:rsidRPr="003734FF" w:rsidRDefault="003734FF" w:rsidP="003734FF">
      <w:pPr>
        <w:pStyle w:val="Prosttext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highlight w:val="lightGray"/>
          <w:lang w:val="cs-CZ"/>
        </w:rPr>
      </w:pPr>
      <w:r w:rsidRPr="003734FF">
        <w:rPr>
          <w:rFonts w:ascii="Times New Roman" w:hAnsi="Times New Roman"/>
          <w:b/>
          <w:sz w:val="24"/>
          <w:szCs w:val="24"/>
          <w:highlight w:val="lightGray"/>
          <w:lang w:val="cs-CZ"/>
        </w:rPr>
        <w:t>Hasičská pouť na Svatém Hostýně</w:t>
      </w:r>
    </w:p>
    <w:p w14:paraId="1DDAE672" w14:textId="77777777" w:rsidR="003734FF" w:rsidRPr="003734FF" w:rsidRDefault="003734FF" w:rsidP="003734FF">
      <w:pPr>
        <w:pStyle w:val="Prosttext"/>
        <w:jc w:val="both"/>
        <w:rPr>
          <w:rFonts w:ascii="Times New Roman" w:hAnsi="Times New Roman"/>
          <w:sz w:val="24"/>
          <w:szCs w:val="24"/>
          <w:highlight w:val="lightGray"/>
          <w:lang w:val="cs-CZ"/>
        </w:rPr>
      </w:pPr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 xml:space="preserve">Mezinárodní hasičská pouť na Svatém Hostýně proběhne 25.4.2020. Zajištění akce konzultováno na jednání VVH IX. okrsku Lukovské Podhradí dne 24.1.2020 v Lukově. </w:t>
      </w:r>
    </w:p>
    <w:p w14:paraId="71C75936" w14:textId="77777777" w:rsidR="003734FF" w:rsidRPr="003734FF" w:rsidRDefault="003734FF" w:rsidP="003734FF">
      <w:pPr>
        <w:pStyle w:val="Prosttext"/>
        <w:jc w:val="both"/>
        <w:rPr>
          <w:rFonts w:ascii="Times New Roman" w:hAnsi="Times New Roman"/>
          <w:sz w:val="24"/>
          <w:szCs w:val="24"/>
          <w:highlight w:val="lightGray"/>
          <w:lang w:val="cs-CZ"/>
        </w:rPr>
      </w:pPr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 xml:space="preserve">Předběžně proběhla konzultace </w:t>
      </w:r>
      <w:proofErr w:type="gramStart"/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>s</w:t>
      </w:r>
      <w:proofErr w:type="gramEnd"/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> vedoucí správy budov (ubytování) a vedoucími stravovacích zařízení na Svatém Hostýně – nutná společná schůzka.</w:t>
      </w:r>
    </w:p>
    <w:p w14:paraId="7920EC92" w14:textId="77777777" w:rsidR="003734FF" w:rsidRPr="003734FF" w:rsidRDefault="003734FF" w:rsidP="003734FF">
      <w:pPr>
        <w:pStyle w:val="Prosttext"/>
        <w:jc w:val="both"/>
        <w:rPr>
          <w:rFonts w:ascii="Times New Roman" w:hAnsi="Times New Roman"/>
          <w:sz w:val="24"/>
          <w:szCs w:val="24"/>
          <w:highlight w:val="lightGray"/>
          <w:lang w:val="cs-CZ"/>
        </w:rPr>
      </w:pPr>
    </w:p>
    <w:p w14:paraId="7F20A435" w14:textId="0BEF0AC2" w:rsidR="003734FF" w:rsidRPr="003734FF" w:rsidRDefault="003734FF" w:rsidP="003734FF">
      <w:pPr>
        <w:pStyle w:val="Prosttext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highlight w:val="lightGray"/>
          <w:lang w:val="cs-CZ"/>
        </w:rPr>
      </w:pPr>
      <w:r w:rsidRPr="003734FF">
        <w:rPr>
          <w:rFonts w:ascii="Times New Roman" w:hAnsi="Times New Roman"/>
          <w:b/>
          <w:sz w:val="24"/>
          <w:szCs w:val="24"/>
          <w:highlight w:val="lightGray"/>
          <w:lang w:val="cs-CZ"/>
        </w:rPr>
        <w:t>Přijetí hasičů hejtmanem Zlínského kraje</w:t>
      </w:r>
    </w:p>
    <w:p w14:paraId="2248792C" w14:textId="77777777" w:rsidR="003734FF" w:rsidRPr="003734FF" w:rsidRDefault="003734FF" w:rsidP="003734FF">
      <w:pPr>
        <w:pStyle w:val="Prosttext"/>
        <w:jc w:val="both"/>
        <w:rPr>
          <w:rFonts w:ascii="Times New Roman" w:hAnsi="Times New Roman"/>
          <w:sz w:val="24"/>
          <w:szCs w:val="24"/>
          <w:highlight w:val="lightGray"/>
          <w:lang w:val="cs-CZ"/>
        </w:rPr>
      </w:pPr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 xml:space="preserve">Po konzultaci s pracovníky Zlínského kraje byl potvrzen termín </w:t>
      </w:r>
      <w:r w:rsidRPr="003734FF">
        <w:rPr>
          <w:rFonts w:ascii="Times New Roman" w:hAnsi="Times New Roman"/>
          <w:b/>
          <w:sz w:val="24"/>
          <w:szCs w:val="24"/>
          <w:highlight w:val="lightGray"/>
          <w:u w:val="single"/>
          <w:lang w:val="cs-CZ"/>
        </w:rPr>
        <w:t>4.5.2020 v 15:30 hodin v sídle Zlínského kraje ve Zlíně</w:t>
      </w:r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>.</w:t>
      </w:r>
    </w:p>
    <w:p w14:paraId="6C257492" w14:textId="77777777" w:rsidR="003734FF" w:rsidRPr="003734FF" w:rsidRDefault="003734FF" w:rsidP="003734FF">
      <w:pPr>
        <w:pStyle w:val="Prosttext"/>
        <w:jc w:val="both"/>
        <w:rPr>
          <w:rFonts w:ascii="Times New Roman" w:hAnsi="Times New Roman"/>
          <w:sz w:val="24"/>
          <w:szCs w:val="24"/>
          <w:highlight w:val="lightGray"/>
          <w:lang w:val="cs-CZ"/>
        </w:rPr>
      </w:pPr>
    </w:p>
    <w:p w14:paraId="73F5F667" w14:textId="040058EB" w:rsidR="003734FF" w:rsidRPr="003734FF" w:rsidRDefault="003734FF" w:rsidP="003734FF">
      <w:pPr>
        <w:pStyle w:val="Prosttext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highlight w:val="lightGray"/>
          <w:lang w:val="cs-CZ"/>
        </w:rPr>
      </w:pPr>
      <w:r w:rsidRPr="003734FF">
        <w:rPr>
          <w:rFonts w:ascii="Times New Roman" w:hAnsi="Times New Roman"/>
          <w:b/>
          <w:sz w:val="24"/>
          <w:szCs w:val="24"/>
          <w:highlight w:val="lightGray"/>
          <w:lang w:val="cs-CZ"/>
        </w:rPr>
        <w:t>Sportovec Zlínského kraje 2019</w:t>
      </w:r>
    </w:p>
    <w:p w14:paraId="3DFAC6E1" w14:textId="77777777" w:rsidR="003734FF" w:rsidRDefault="003734FF" w:rsidP="003734FF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 w:rsidRPr="003734FF">
        <w:rPr>
          <w:rFonts w:ascii="Times New Roman" w:hAnsi="Times New Roman"/>
          <w:sz w:val="24"/>
          <w:szCs w:val="24"/>
          <w:highlight w:val="lightGray"/>
          <w:lang w:val="cs-CZ"/>
        </w:rPr>
        <w:t>Starosta KSH ZK informoval o Výzvě Zlínského kraje v rámci ankety Sportovec Zlínského kraje 2019</w:t>
      </w:r>
    </w:p>
    <w:p w14:paraId="6971076C" w14:textId="77777777" w:rsidR="003734FF" w:rsidRDefault="003734FF" w:rsidP="003734FF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4F1ED181" w14:textId="0F7608D2" w:rsidR="00C74C81" w:rsidRPr="005C7323" w:rsidRDefault="00420399" w:rsidP="00DE19DC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="005F09CB">
        <w:rPr>
          <w:color w:val="000000"/>
        </w:rPr>
        <w:t xml:space="preserve"> </w:t>
      </w:r>
      <w:r w:rsidR="00C74C81" w:rsidRPr="005C7323">
        <w:rPr>
          <w:rFonts w:ascii="Arial" w:hAnsi="Arial" w:cs="Arial"/>
          <w:b/>
          <w:color w:val="000000"/>
          <w:sz w:val="28"/>
          <w:szCs w:val="28"/>
        </w:rPr>
        <w:t>Usnesení č. 2/ I/20</w:t>
      </w:r>
      <w:r w:rsidR="003734FF">
        <w:rPr>
          <w:rFonts w:ascii="Arial" w:hAnsi="Arial" w:cs="Arial"/>
          <w:b/>
          <w:color w:val="000000"/>
          <w:sz w:val="28"/>
          <w:szCs w:val="28"/>
        </w:rPr>
        <w:t>20</w:t>
      </w:r>
    </w:p>
    <w:p w14:paraId="3359CF64" w14:textId="77777777" w:rsidR="003734FF" w:rsidRDefault="003734FF" w:rsidP="0004583E">
      <w:pPr>
        <w:pStyle w:val="Podnadpis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Bere na vědomí </w:t>
      </w:r>
    </w:p>
    <w:p w14:paraId="6C582A29" w14:textId="084FCAEF" w:rsidR="0004583E" w:rsidRDefault="003734FF" w:rsidP="0004583E">
      <w:pPr>
        <w:pStyle w:val="Podnadpis"/>
        <w:rPr>
          <w:color w:val="000000"/>
          <w:szCs w:val="24"/>
        </w:rPr>
      </w:pPr>
      <w:r>
        <w:rPr>
          <w:bCs/>
          <w:color w:val="000000"/>
          <w:szCs w:val="24"/>
        </w:rPr>
        <w:t>Zprávy o konání</w:t>
      </w:r>
      <w:r w:rsidR="00DE19DC">
        <w:rPr>
          <w:bCs/>
          <w:color w:val="000000"/>
          <w:szCs w:val="24"/>
        </w:rPr>
        <w:t xml:space="preserve"> a průběhu </w:t>
      </w:r>
      <w:r>
        <w:rPr>
          <w:bCs/>
          <w:color w:val="000000"/>
          <w:szCs w:val="24"/>
        </w:rPr>
        <w:t xml:space="preserve"> </w:t>
      </w:r>
      <w:r w:rsidR="0004583E">
        <w:rPr>
          <w:color w:val="000000"/>
          <w:szCs w:val="24"/>
        </w:rPr>
        <w:t xml:space="preserve"> výročních valných hromad sborů podle nahlášených </w:t>
      </w:r>
      <w:proofErr w:type="gramStart"/>
      <w:r w:rsidR="0004583E">
        <w:rPr>
          <w:color w:val="000000"/>
          <w:szCs w:val="24"/>
        </w:rPr>
        <w:t>termínů  a</w:t>
      </w:r>
      <w:proofErr w:type="gramEnd"/>
      <w:r w:rsidR="0004583E">
        <w:rPr>
          <w:color w:val="000000"/>
          <w:szCs w:val="24"/>
        </w:rPr>
        <w:t xml:space="preserve"> </w:t>
      </w:r>
      <w:r w:rsidR="00EA03A2">
        <w:rPr>
          <w:color w:val="000000"/>
          <w:szCs w:val="24"/>
        </w:rPr>
        <w:t>konstatuje, že pouze SDH Bystřice pod Hostýnem nemá k dnešnímu dni provedenou VVH.</w:t>
      </w:r>
    </w:p>
    <w:p w14:paraId="7828F74E" w14:textId="77777777" w:rsidR="00DE19DC" w:rsidRDefault="00DE19DC" w:rsidP="0004583E">
      <w:pPr>
        <w:pStyle w:val="Podnadpis"/>
        <w:rPr>
          <w:color w:val="000000"/>
          <w:szCs w:val="24"/>
        </w:rPr>
      </w:pPr>
    </w:p>
    <w:p w14:paraId="45D8062D" w14:textId="14B42B09" w:rsidR="008C1C04" w:rsidRPr="005C7323" w:rsidRDefault="008C1C04" w:rsidP="008C1C04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  <w:r w:rsidRPr="005C7323">
        <w:rPr>
          <w:rFonts w:ascii="Arial" w:hAnsi="Arial" w:cs="Arial"/>
          <w:b/>
          <w:color w:val="000000"/>
          <w:sz w:val="28"/>
          <w:szCs w:val="28"/>
        </w:rPr>
        <w:t>Usnesení č. 3 / I/20</w:t>
      </w:r>
      <w:r w:rsidR="00EA03A2">
        <w:rPr>
          <w:rFonts w:ascii="Arial" w:hAnsi="Arial" w:cs="Arial"/>
          <w:b/>
          <w:color w:val="000000"/>
          <w:sz w:val="28"/>
          <w:szCs w:val="28"/>
        </w:rPr>
        <w:t>20</w:t>
      </w:r>
    </w:p>
    <w:p w14:paraId="0F9FFCBD" w14:textId="77777777" w:rsidR="00EA03A2" w:rsidRDefault="00EA03A2" w:rsidP="00EA03A2">
      <w:pPr>
        <w:pStyle w:val="Podnadpis"/>
        <w:rPr>
          <w:color w:val="000000"/>
          <w:szCs w:val="24"/>
        </w:rPr>
      </w:pPr>
      <w:r>
        <w:rPr>
          <w:b/>
          <w:color w:val="000000"/>
          <w:szCs w:val="24"/>
        </w:rPr>
        <w:t>Bere na vědomí</w:t>
      </w:r>
      <w:r w:rsidR="0004583E">
        <w:rPr>
          <w:color w:val="000000"/>
          <w:szCs w:val="24"/>
        </w:rPr>
        <w:t>:</w:t>
      </w:r>
    </w:p>
    <w:p w14:paraId="0061EB4E" w14:textId="77777777" w:rsidR="00EA03A2" w:rsidRDefault="00EA03A2" w:rsidP="00EA03A2">
      <w:pPr>
        <w:pStyle w:val="Podnadpis"/>
        <w:rPr>
          <w:color w:val="000000"/>
          <w:szCs w:val="24"/>
        </w:rPr>
      </w:pPr>
      <w:r>
        <w:rPr>
          <w:color w:val="000000"/>
          <w:szCs w:val="24"/>
        </w:rPr>
        <w:t xml:space="preserve">Informaci o stavu odevzdaných materiálů z jednání VVH </w:t>
      </w:r>
      <w:proofErr w:type="gramStart"/>
      <w:r>
        <w:rPr>
          <w:color w:val="000000"/>
          <w:szCs w:val="24"/>
        </w:rPr>
        <w:t>sborů :</w:t>
      </w:r>
      <w:proofErr w:type="gramEnd"/>
    </w:p>
    <w:p w14:paraId="3A5F3889" w14:textId="6F220AAC" w:rsidR="0004583E" w:rsidRDefault="00EA03A2" w:rsidP="00EA03A2">
      <w:pPr>
        <w:pStyle w:val="Podnadpis"/>
        <w:rPr>
          <w:color w:val="000000"/>
          <w:szCs w:val="24"/>
        </w:rPr>
      </w:pPr>
      <w:r>
        <w:rPr>
          <w:color w:val="000000"/>
          <w:szCs w:val="24"/>
        </w:rPr>
        <w:t xml:space="preserve">Členské příspěvky do termínu nezaplatily sbory: Zdislavice, Lechotice, Bystřice pod Hostýnem. Hlášení v termínu neodevzdalo 10 sborů a ostatní požadované materiály jsou doplňovány v součinnosti s kanceláři OSH. </w:t>
      </w:r>
    </w:p>
    <w:p w14:paraId="121C00EE" w14:textId="64B64709" w:rsidR="00DE19DC" w:rsidRPr="00116F36" w:rsidRDefault="00DE19DC" w:rsidP="00DE19DC">
      <w:pPr>
        <w:rPr>
          <w:b/>
        </w:rPr>
      </w:pPr>
      <w:r w:rsidRPr="00116F36">
        <w:rPr>
          <w:b/>
          <w:bCs/>
          <w:shd w:val="clear" w:color="auto" w:fill="FFFFFF"/>
        </w:rPr>
        <w:t>Vyslovuje</w:t>
      </w:r>
      <w:r w:rsidRPr="00116F36">
        <w:rPr>
          <w:shd w:val="clear" w:color="auto" w:fill="FFFFFF"/>
        </w:rPr>
        <w:t> poděkování funkcionářům sborů za přípravu a zajištění průběhu VVH SDH za rok 201</w:t>
      </w:r>
      <w:r>
        <w:rPr>
          <w:shd w:val="clear" w:color="auto" w:fill="FFFFFF"/>
        </w:rPr>
        <w:t>9.</w:t>
      </w:r>
    </w:p>
    <w:p w14:paraId="575C650E" w14:textId="13CACC95" w:rsidR="00DE19DC" w:rsidRDefault="00DE19DC" w:rsidP="00DE19DC">
      <w:pPr>
        <w:rPr>
          <w:color w:val="000000"/>
        </w:rPr>
      </w:pPr>
      <w:r>
        <w:rPr>
          <w:color w:val="000000"/>
        </w:rPr>
        <w:t xml:space="preserve">Upozornění </w:t>
      </w:r>
      <w:proofErr w:type="gramStart"/>
      <w:r>
        <w:rPr>
          <w:color w:val="000000"/>
        </w:rPr>
        <w:t>na  dodání</w:t>
      </w:r>
      <w:proofErr w:type="gramEnd"/>
      <w:r>
        <w:rPr>
          <w:color w:val="000000"/>
        </w:rPr>
        <w:t xml:space="preserve">   tiskopisu – Přehled o majetku a závazcích  2019 do konce května pro potřeby Městského soudu v Praze!  </w:t>
      </w:r>
    </w:p>
    <w:p w14:paraId="7208AFDD" w14:textId="77777777" w:rsidR="008C1C04" w:rsidRDefault="008C1C04" w:rsidP="008C1C04">
      <w:pPr>
        <w:pStyle w:val="Podnadpis"/>
        <w:rPr>
          <w:i/>
          <w:color w:val="000000"/>
          <w:szCs w:val="24"/>
        </w:rPr>
      </w:pPr>
    </w:p>
    <w:p w14:paraId="524FB828" w14:textId="0BF931CA" w:rsidR="008C1C04" w:rsidRDefault="008C1C04" w:rsidP="008C1C04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  <w:r w:rsidRPr="005C7323">
        <w:rPr>
          <w:rFonts w:ascii="Arial" w:hAnsi="Arial" w:cs="Arial"/>
          <w:b/>
          <w:color w:val="000000"/>
          <w:sz w:val="28"/>
          <w:szCs w:val="28"/>
        </w:rPr>
        <w:t xml:space="preserve">Usnesení č. </w:t>
      </w:r>
      <w:r w:rsidR="006D2847">
        <w:rPr>
          <w:rFonts w:ascii="Arial" w:hAnsi="Arial" w:cs="Arial"/>
          <w:b/>
          <w:color w:val="000000"/>
          <w:sz w:val="28"/>
          <w:szCs w:val="28"/>
        </w:rPr>
        <w:t>4</w:t>
      </w:r>
      <w:r w:rsidRPr="005C7323">
        <w:rPr>
          <w:rFonts w:ascii="Arial" w:hAnsi="Arial" w:cs="Arial"/>
          <w:b/>
          <w:color w:val="000000"/>
          <w:sz w:val="28"/>
          <w:szCs w:val="28"/>
        </w:rPr>
        <w:t>/ I/20</w:t>
      </w:r>
      <w:r w:rsidR="00EA03A2">
        <w:rPr>
          <w:rFonts w:ascii="Arial" w:hAnsi="Arial" w:cs="Arial"/>
          <w:b/>
          <w:color w:val="000000"/>
          <w:sz w:val="28"/>
          <w:szCs w:val="28"/>
        </w:rPr>
        <w:t>20</w:t>
      </w:r>
    </w:p>
    <w:p w14:paraId="71F7B838" w14:textId="3B8EEF6A" w:rsidR="00EA03A2" w:rsidRPr="005C7323" w:rsidRDefault="00EA03A2" w:rsidP="008C1C04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  <w:r w:rsidRPr="000D4B63">
        <w:rPr>
          <w:b/>
          <w:bCs/>
          <w:color w:val="000000" w:themeColor="text1"/>
          <w:szCs w:val="24"/>
          <w:shd w:val="clear" w:color="auto" w:fill="FFFFFF"/>
          <w:lang w:eastAsia="cs-CZ"/>
        </w:rPr>
        <w:t>Bere na vědomí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> </w:t>
      </w:r>
      <w:r>
        <w:rPr>
          <w:color w:val="000000" w:themeColor="text1"/>
          <w:szCs w:val="24"/>
          <w:shd w:val="clear" w:color="auto" w:fill="FFFFFF"/>
          <w:lang w:eastAsia="cs-CZ"/>
        </w:rPr>
        <w:t xml:space="preserve">informaci o průběhu inventury majetku OSH za rok 2019, která je již zpracována v systému účetnictví Pohoda. </w:t>
      </w:r>
    </w:p>
    <w:p w14:paraId="5758AE92" w14:textId="77777777" w:rsidR="006B6A60" w:rsidRDefault="006B6A60" w:rsidP="006B6A60">
      <w:pPr>
        <w:pStyle w:val="Podnadpis"/>
        <w:rPr>
          <w:color w:val="000000"/>
          <w:szCs w:val="24"/>
        </w:rPr>
      </w:pPr>
    </w:p>
    <w:p w14:paraId="47F85A34" w14:textId="77777777" w:rsidR="00DE19DC" w:rsidRDefault="00DE19DC">
      <w:pPr>
        <w:rPr>
          <w:rFonts w:ascii="Arial" w:hAnsi="Arial" w:cs="Arial"/>
          <w:b/>
          <w:i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br w:type="page"/>
      </w:r>
    </w:p>
    <w:p w14:paraId="23959450" w14:textId="3E3D126B" w:rsidR="000D4B63" w:rsidRDefault="000D4B63" w:rsidP="000D4B63">
      <w:pPr>
        <w:pStyle w:val="Podnadpis"/>
        <w:rPr>
          <w:rFonts w:ascii="Arial" w:hAnsi="Arial" w:cs="Arial"/>
          <w:b/>
          <w:i/>
          <w:color w:val="000000"/>
          <w:sz w:val="28"/>
          <w:szCs w:val="28"/>
        </w:rPr>
      </w:pPr>
      <w:r w:rsidRPr="005C7323">
        <w:rPr>
          <w:rFonts w:ascii="Arial" w:hAnsi="Arial" w:cs="Arial"/>
          <w:b/>
          <w:i/>
          <w:color w:val="000000"/>
          <w:sz w:val="28"/>
          <w:szCs w:val="28"/>
        </w:rPr>
        <w:lastRenderedPageBreak/>
        <w:t xml:space="preserve">Usnesení č. </w:t>
      </w:r>
      <w:r w:rsidR="006D2847">
        <w:rPr>
          <w:rFonts w:ascii="Arial" w:hAnsi="Arial" w:cs="Arial"/>
          <w:b/>
          <w:i/>
          <w:color w:val="000000"/>
          <w:sz w:val="28"/>
          <w:szCs w:val="28"/>
        </w:rPr>
        <w:t>5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 / I/20</w:t>
      </w:r>
      <w:r w:rsidR="00EA03A2">
        <w:rPr>
          <w:rFonts w:ascii="Arial" w:hAnsi="Arial" w:cs="Arial"/>
          <w:b/>
          <w:i/>
          <w:color w:val="000000"/>
          <w:sz w:val="28"/>
          <w:szCs w:val="28"/>
        </w:rPr>
        <w:t>20</w:t>
      </w:r>
    </w:p>
    <w:p w14:paraId="38928206" w14:textId="4CA68A90" w:rsidR="00EA03A2" w:rsidRDefault="00EA03A2" w:rsidP="000D4B63">
      <w:pPr>
        <w:pStyle w:val="Podnadpis"/>
        <w:rPr>
          <w:color w:val="000000" w:themeColor="text1"/>
          <w:szCs w:val="24"/>
          <w:shd w:val="clear" w:color="auto" w:fill="FFFFFF"/>
          <w:lang w:eastAsia="cs-CZ"/>
        </w:rPr>
      </w:pPr>
      <w:r w:rsidRPr="000D4B63">
        <w:rPr>
          <w:b/>
          <w:bCs/>
          <w:color w:val="000000" w:themeColor="text1"/>
          <w:szCs w:val="24"/>
          <w:shd w:val="clear" w:color="auto" w:fill="FFFFFF"/>
          <w:lang w:eastAsia="cs-CZ"/>
        </w:rPr>
        <w:t>Bere na vědomí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> </w:t>
      </w:r>
    </w:p>
    <w:p w14:paraId="2C1EA0A3" w14:textId="0EABB771" w:rsidR="00EA03A2" w:rsidRDefault="00EA03A2" w:rsidP="000D4B63">
      <w:pPr>
        <w:pStyle w:val="Podnadpis"/>
        <w:rPr>
          <w:color w:val="000000" w:themeColor="text1"/>
          <w:szCs w:val="24"/>
          <w:shd w:val="clear" w:color="auto" w:fill="FFFFFF"/>
          <w:lang w:eastAsia="cs-CZ"/>
        </w:rPr>
      </w:pPr>
      <w:r>
        <w:rPr>
          <w:color w:val="000000" w:themeColor="text1"/>
          <w:szCs w:val="24"/>
          <w:shd w:val="clear" w:color="auto" w:fill="FFFFFF"/>
          <w:lang w:eastAsia="cs-CZ"/>
        </w:rPr>
        <w:t xml:space="preserve">Návrh kandidátů do výkonného výboru a rad OSH Kroměříž a ke dni konání VV 4. února uzavírá podání dalších návrhů dle Usnesení SP SDH ze dne 16.11. 2019. </w:t>
      </w:r>
    </w:p>
    <w:p w14:paraId="3492E31E" w14:textId="60C9D9FA" w:rsidR="00FC24EA" w:rsidRDefault="00FC24EA" w:rsidP="000D4B63">
      <w:pPr>
        <w:pStyle w:val="Podnadpis"/>
        <w:rPr>
          <w:b/>
          <w:bCs/>
          <w:color w:val="000000" w:themeColor="text1"/>
          <w:szCs w:val="24"/>
          <w:shd w:val="clear" w:color="auto" w:fill="FFFFFF"/>
          <w:lang w:eastAsia="cs-CZ"/>
        </w:rPr>
      </w:pPr>
      <w:r w:rsidRPr="00FC24EA">
        <w:rPr>
          <w:b/>
          <w:bCs/>
          <w:color w:val="000000" w:themeColor="text1"/>
          <w:szCs w:val="24"/>
          <w:shd w:val="clear" w:color="auto" w:fill="FFFFFF"/>
          <w:lang w:eastAsia="cs-CZ"/>
        </w:rPr>
        <w:t>Schvaluje:</w:t>
      </w:r>
    </w:p>
    <w:p w14:paraId="67096E0D" w14:textId="6B7091E8" w:rsidR="00FC24EA" w:rsidRDefault="00FC24EA" w:rsidP="00FC24EA">
      <w:pPr>
        <w:pStyle w:val="Odstavecseseznamem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 xml:space="preserve">Konečné kandidátní listiny pro volby do výkonných orgánů OSH, které budou zveřejněny na IS OSH – </w:t>
      </w:r>
      <w:r w:rsidRPr="00801CD9">
        <w:rPr>
          <w:b/>
          <w:color w:val="000000"/>
        </w:rPr>
        <w:t>starosta OSH</w:t>
      </w:r>
      <w:r>
        <w:rPr>
          <w:color w:val="000000"/>
        </w:rPr>
        <w:t xml:space="preserve">  Stanislav </w:t>
      </w:r>
      <w:proofErr w:type="spellStart"/>
      <w:r>
        <w:rPr>
          <w:color w:val="000000"/>
        </w:rPr>
        <w:t>Pumprla</w:t>
      </w:r>
      <w:proofErr w:type="spellEnd"/>
      <w:r>
        <w:rPr>
          <w:color w:val="000000"/>
        </w:rPr>
        <w:t xml:space="preserve">, </w:t>
      </w:r>
      <w:r w:rsidRPr="00801CD9">
        <w:rPr>
          <w:b/>
          <w:color w:val="000000"/>
        </w:rPr>
        <w:t>náměstek starosty</w:t>
      </w:r>
      <w:r>
        <w:rPr>
          <w:color w:val="000000"/>
        </w:rPr>
        <w:t xml:space="preserve"> Věra </w:t>
      </w:r>
      <w:proofErr w:type="spellStart"/>
      <w:r>
        <w:rPr>
          <w:color w:val="000000"/>
        </w:rPr>
        <w:t>Frgalová</w:t>
      </w:r>
      <w:proofErr w:type="spellEnd"/>
      <w:r>
        <w:rPr>
          <w:color w:val="000000"/>
        </w:rPr>
        <w:t xml:space="preserve">, Jitka Krylová, Jarmila Zapletalová,  Zdeněk </w:t>
      </w:r>
      <w:proofErr w:type="spellStart"/>
      <w:r>
        <w:rPr>
          <w:color w:val="000000"/>
        </w:rPr>
        <w:t>Janásek</w:t>
      </w:r>
      <w:proofErr w:type="spellEnd"/>
      <w:r>
        <w:rPr>
          <w:color w:val="000000"/>
        </w:rPr>
        <w:t xml:space="preserve">, Josef Bělík, Jaroslav Kutra,  </w:t>
      </w:r>
      <w:r w:rsidRPr="00801CD9">
        <w:rPr>
          <w:b/>
          <w:color w:val="000000"/>
        </w:rPr>
        <w:t>členové výkonného výboru</w:t>
      </w:r>
      <w:r>
        <w:rPr>
          <w:color w:val="000000"/>
        </w:rPr>
        <w:t xml:space="preserve"> -  František Crhák, Miloslav Peška, Jitka Krylová, Jarmila Zapletalová, Věra </w:t>
      </w:r>
      <w:proofErr w:type="spellStart"/>
      <w:r>
        <w:rPr>
          <w:color w:val="000000"/>
        </w:rPr>
        <w:t>Frgalová</w:t>
      </w:r>
      <w:proofErr w:type="spellEnd"/>
      <w:r>
        <w:rPr>
          <w:color w:val="000000"/>
        </w:rPr>
        <w:t xml:space="preserve">, Lenka Stojanová, Josef Bělík, Jiří Chlápek, Jaroslav Kutra, Josef </w:t>
      </w:r>
      <w:proofErr w:type="spellStart"/>
      <w:r>
        <w:rPr>
          <w:color w:val="000000"/>
        </w:rPr>
        <w:t>Barotek</w:t>
      </w:r>
      <w:proofErr w:type="spellEnd"/>
      <w:r>
        <w:rPr>
          <w:color w:val="000000"/>
        </w:rPr>
        <w:t xml:space="preserve">,  Josef  </w:t>
      </w:r>
      <w:proofErr w:type="spellStart"/>
      <w:r>
        <w:rPr>
          <w:color w:val="000000"/>
        </w:rPr>
        <w:t>Raclavský</w:t>
      </w:r>
      <w:proofErr w:type="spellEnd"/>
      <w:r>
        <w:rPr>
          <w:color w:val="000000"/>
        </w:rPr>
        <w:t xml:space="preserve">,  Věra Přikrylová,  Ladislav Miklík, Marek Sýkora, Vojtěch Fiala,    </w:t>
      </w:r>
      <w:r w:rsidRPr="00801CD9">
        <w:rPr>
          <w:b/>
          <w:color w:val="000000"/>
        </w:rPr>
        <w:t>předseda OKRR</w:t>
      </w:r>
      <w:r>
        <w:rPr>
          <w:color w:val="000000"/>
        </w:rPr>
        <w:t xml:space="preserve"> – Vojtěch Lukeš, </w:t>
      </w:r>
      <w:r w:rsidRPr="00801CD9">
        <w:rPr>
          <w:b/>
          <w:color w:val="000000"/>
        </w:rPr>
        <w:t>členové OKRR</w:t>
      </w:r>
      <w:r>
        <w:rPr>
          <w:color w:val="000000"/>
        </w:rPr>
        <w:t xml:space="preserve"> – Věra Halamová, Jitka </w:t>
      </w:r>
      <w:proofErr w:type="spellStart"/>
      <w:r>
        <w:rPr>
          <w:color w:val="000000"/>
        </w:rPr>
        <w:t>Hlavíková</w:t>
      </w:r>
      <w:proofErr w:type="spellEnd"/>
      <w:r>
        <w:rPr>
          <w:color w:val="000000"/>
        </w:rPr>
        <w:t xml:space="preserve">, František Žáček, Alois Navrátil, Josef Halaška, Zdeněk Žejdlík. </w:t>
      </w:r>
    </w:p>
    <w:p w14:paraId="4DEE7860" w14:textId="2CBF97F1" w:rsidR="00FC24EA" w:rsidRDefault="00FC24EA" w:rsidP="00FC24EA">
      <w:pPr>
        <w:pStyle w:val="Odstavecseseznamem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 xml:space="preserve">Návrh na </w:t>
      </w:r>
      <w:r w:rsidR="00A144F2">
        <w:rPr>
          <w:color w:val="000000"/>
        </w:rPr>
        <w:t xml:space="preserve">starostu </w:t>
      </w:r>
      <w:proofErr w:type="gramStart"/>
      <w:r>
        <w:rPr>
          <w:color w:val="000000"/>
        </w:rPr>
        <w:t>KSH  –</w:t>
      </w:r>
      <w:proofErr w:type="gramEnd"/>
      <w:r>
        <w:rPr>
          <w:color w:val="000000"/>
        </w:rPr>
        <w:t xml:space="preserve"> Stanislav </w:t>
      </w:r>
      <w:proofErr w:type="spellStart"/>
      <w:r>
        <w:rPr>
          <w:color w:val="000000"/>
        </w:rPr>
        <w:t>Pumprla</w:t>
      </w:r>
      <w:proofErr w:type="spellEnd"/>
      <w:r>
        <w:rPr>
          <w:color w:val="000000"/>
        </w:rPr>
        <w:t xml:space="preserve">, </w:t>
      </w:r>
    </w:p>
    <w:p w14:paraId="6FCFDDE8" w14:textId="5DFA1238" w:rsidR="00FC24EA" w:rsidRPr="00FC24EA" w:rsidRDefault="00FC24EA" w:rsidP="00FC24EA">
      <w:pPr>
        <w:pStyle w:val="Odstavecseseznamem"/>
        <w:numPr>
          <w:ilvl w:val="0"/>
          <w:numId w:val="15"/>
        </w:numPr>
        <w:rPr>
          <w:color w:val="000000"/>
        </w:rPr>
      </w:pPr>
      <w:r w:rsidRPr="00FC24EA">
        <w:rPr>
          <w:color w:val="000000"/>
        </w:rPr>
        <w:t xml:space="preserve">Návrh do výkonného výboru SH </w:t>
      </w:r>
      <w:proofErr w:type="gramStart"/>
      <w:r w:rsidRPr="00FC24EA">
        <w:rPr>
          <w:color w:val="000000"/>
        </w:rPr>
        <w:t>ČMS  Stanislav</w:t>
      </w:r>
      <w:proofErr w:type="gramEnd"/>
      <w:r w:rsidRPr="00FC24EA">
        <w:rPr>
          <w:color w:val="000000"/>
        </w:rPr>
        <w:t xml:space="preserve"> </w:t>
      </w:r>
      <w:proofErr w:type="spellStart"/>
      <w:r w:rsidRPr="00FC24EA">
        <w:rPr>
          <w:color w:val="000000"/>
        </w:rPr>
        <w:t>Pumprla</w:t>
      </w:r>
      <w:proofErr w:type="spellEnd"/>
      <w:r w:rsidRPr="00FC24EA">
        <w:rPr>
          <w:color w:val="000000"/>
        </w:rPr>
        <w:t xml:space="preserve">, </w:t>
      </w:r>
    </w:p>
    <w:p w14:paraId="25CA902A" w14:textId="74C7A754" w:rsidR="00FC24EA" w:rsidRPr="00FC24EA" w:rsidRDefault="00FC24EA" w:rsidP="00220088">
      <w:pPr>
        <w:pStyle w:val="Odstavecseseznamem"/>
        <w:numPr>
          <w:ilvl w:val="0"/>
          <w:numId w:val="15"/>
        </w:numPr>
        <w:rPr>
          <w:b/>
          <w:bCs/>
          <w:color w:val="000000" w:themeColor="text1"/>
          <w:shd w:val="clear" w:color="auto" w:fill="FFFFFF"/>
        </w:rPr>
      </w:pPr>
      <w:r w:rsidRPr="00FC24EA">
        <w:rPr>
          <w:color w:val="000000"/>
        </w:rPr>
        <w:t xml:space="preserve">Návrh na obsazení dalších </w:t>
      </w:r>
      <w:proofErr w:type="gramStart"/>
      <w:r w:rsidRPr="00FC24EA">
        <w:rPr>
          <w:color w:val="000000"/>
        </w:rPr>
        <w:t>funkcí  do</w:t>
      </w:r>
      <w:proofErr w:type="gramEnd"/>
      <w:r w:rsidRPr="00FC24EA">
        <w:rPr>
          <w:color w:val="000000"/>
        </w:rPr>
        <w:t xml:space="preserve"> KSH či SH ČMS schvaluje SD SDH, proto mohou být podány návrhy během jednání 21. 3.</w:t>
      </w:r>
    </w:p>
    <w:p w14:paraId="6136F7FE" w14:textId="58BD67A0" w:rsidR="00EA03A2" w:rsidRDefault="00EA03A2" w:rsidP="000D4B63">
      <w:pPr>
        <w:pStyle w:val="Podnadpis"/>
        <w:rPr>
          <w:color w:val="000000" w:themeColor="text1"/>
          <w:szCs w:val="24"/>
          <w:shd w:val="clear" w:color="auto" w:fill="FFFFFF"/>
          <w:lang w:eastAsia="cs-CZ"/>
        </w:rPr>
      </w:pPr>
      <w:proofErr w:type="gramStart"/>
      <w:r w:rsidRPr="00EA03A2">
        <w:rPr>
          <w:b/>
          <w:bCs/>
          <w:color w:val="000000" w:themeColor="text1"/>
          <w:szCs w:val="24"/>
          <w:shd w:val="clear" w:color="auto" w:fill="FFFFFF"/>
          <w:lang w:eastAsia="cs-CZ"/>
        </w:rPr>
        <w:t>Ukládá</w:t>
      </w:r>
      <w:r>
        <w:rPr>
          <w:b/>
          <w:bCs/>
          <w:color w:val="000000" w:themeColor="text1"/>
          <w:szCs w:val="24"/>
          <w:shd w:val="clear" w:color="auto" w:fill="FFFFFF"/>
          <w:lang w:eastAsia="cs-CZ"/>
        </w:rPr>
        <w:t xml:space="preserve"> :</w:t>
      </w:r>
      <w:proofErr w:type="gramEnd"/>
      <w:r w:rsidRPr="00EA03A2">
        <w:rPr>
          <w:b/>
          <w:bCs/>
          <w:color w:val="000000" w:themeColor="text1"/>
          <w:szCs w:val="24"/>
          <w:shd w:val="clear" w:color="auto" w:fill="FFFFFF"/>
          <w:lang w:eastAsia="cs-CZ"/>
        </w:rPr>
        <w:t xml:space="preserve"> </w:t>
      </w:r>
      <w:r>
        <w:rPr>
          <w:color w:val="000000" w:themeColor="text1"/>
          <w:szCs w:val="24"/>
          <w:shd w:val="clear" w:color="auto" w:fill="FFFFFF"/>
          <w:lang w:eastAsia="cs-CZ"/>
        </w:rPr>
        <w:t xml:space="preserve">kanceláři OSH zveřejnit jména kandidátů na internetových stránkách OSH. </w:t>
      </w:r>
    </w:p>
    <w:p w14:paraId="753D37B1" w14:textId="73A374EF" w:rsidR="00FC24EA" w:rsidRPr="005C7323" w:rsidRDefault="00FC24EA" w:rsidP="000D4B63">
      <w:pPr>
        <w:pStyle w:val="Podnadpis"/>
        <w:rPr>
          <w:rFonts w:ascii="Arial" w:hAnsi="Arial" w:cs="Arial"/>
          <w:b/>
          <w:i/>
          <w:color w:val="000000"/>
          <w:sz w:val="28"/>
          <w:szCs w:val="28"/>
        </w:rPr>
      </w:pPr>
    </w:p>
    <w:p w14:paraId="6650FAD3" w14:textId="31622B9C" w:rsidR="000D4B63" w:rsidRDefault="000D4B63" w:rsidP="000D4B63">
      <w:pPr>
        <w:pStyle w:val="Podnadpis"/>
        <w:rPr>
          <w:rFonts w:ascii="Arial" w:hAnsi="Arial" w:cs="Arial"/>
          <w:b/>
          <w:i/>
          <w:color w:val="000000"/>
          <w:sz w:val="28"/>
          <w:szCs w:val="28"/>
        </w:rPr>
      </w:pP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Usnesení č. </w:t>
      </w:r>
      <w:r w:rsidR="006D2847">
        <w:rPr>
          <w:rFonts w:ascii="Arial" w:hAnsi="Arial" w:cs="Arial"/>
          <w:b/>
          <w:i/>
          <w:color w:val="000000"/>
          <w:sz w:val="28"/>
          <w:szCs w:val="28"/>
        </w:rPr>
        <w:t>6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>/ I/20</w:t>
      </w:r>
      <w:r w:rsidR="00EA03A2">
        <w:rPr>
          <w:rFonts w:ascii="Arial" w:hAnsi="Arial" w:cs="Arial"/>
          <w:b/>
          <w:i/>
          <w:color w:val="000000"/>
          <w:sz w:val="28"/>
          <w:szCs w:val="28"/>
        </w:rPr>
        <w:t>20</w:t>
      </w:r>
    </w:p>
    <w:p w14:paraId="0FBB3241" w14:textId="54BF45F9" w:rsidR="002D5735" w:rsidRDefault="002D5735" w:rsidP="002D5735">
      <w:pPr>
        <w:jc w:val="both"/>
      </w:pPr>
      <w:r w:rsidRPr="001E001B">
        <w:rPr>
          <w:b/>
          <w:bCs/>
        </w:rPr>
        <w:t>Bere na vědomí</w:t>
      </w:r>
      <w:r>
        <w:t>:</w:t>
      </w:r>
    </w:p>
    <w:p w14:paraId="48FEB533" w14:textId="05A9C566" w:rsidR="002D5735" w:rsidRDefault="002D5735" w:rsidP="002D5735">
      <w:pPr>
        <w:jc w:val="both"/>
      </w:pPr>
      <w:r>
        <w:t>Zabezpečení SD SDH okresu Kroměříž a příprav</w:t>
      </w:r>
      <w:r w:rsidR="001E001B">
        <w:t>u</w:t>
      </w:r>
      <w:r>
        <w:t xml:space="preserve"> voleb: </w:t>
      </w:r>
    </w:p>
    <w:p w14:paraId="643C7B0A" w14:textId="30758A83" w:rsidR="002D5735" w:rsidRDefault="002D5735" w:rsidP="002D5735">
      <w:pPr>
        <w:pStyle w:val="Odstavecseseznamem"/>
        <w:numPr>
          <w:ilvl w:val="0"/>
          <w:numId w:val="14"/>
        </w:numPr>
        <w:jc w:val="both"/>
      </w:pPr>
      <w:r>
        <w:t xml:space="preserve">Volební řád byl probrán po jednotlivých položkách a opravován. Jsou připraveny veřejné i tajné volby, VV doporučuje z důvodu přehledu a dokladování ve všech případech volby tajné, </w:t>
      </w:r>
    </w:p>
    <w:p w14:paraId="7F492A56" w14:textId="32E19537" w:rsidR="002D5735" w:rsidRDefault="002D5735" w:rsidP="002D5735">
      <w:pPr>
        <w:pStyle w:val="Odstavecseseznamem"/>
        <w:numPr>
          <w:ilvl w:val="0"/>
          <w:numId w:val="14"/>
        </w:numPr>
        <w:jc w:val="both"/>
      </w:pPr>
      <w:r>
        <w:t xml:space="preserve">VV </w:t>
      </w:r>
      <w:proofErr w:type="gramStart"/>
      <w:r w:rsidR="001E001B">
        <w:t xml:space="preserve">stanovil </w:t>
      </w:r>
      <w:r>
        <w:t xml:space="preserve"> pro</w:t>
      </w:r>
      <w:proofErr w:type="gramEnd"/>
      <w:r>
        <w:t xml:space="preserve"> jednání SD SDH počet členů výkonného výboru 15 + předseda OKRR a pro OKRR počet členů 7 což je včetně předsedy OKRR,</w:t>
      </w:r>
    </w:p>
    <w:p w14:paraId="15077F9C" w14:textId="5C4DBE86" w:rsidR="002D5735" w:rsidRDefault="002D5735" w:rsidP="002D5735">
      <w:pPr>
        <w:pStyle w:val="Odstavecseseznamem"/>
        <w:numPr>
          <w:ilvl w:val="0"/>
          <w:numId w:val="14"/>
        </w:numPr>
        <w:jc w:val="both"/>
      </w:pPr>
      <w:r>
        <w:t xml:space="preserve">rada </w:t>
      </w:r>
      <w:proofErr w:type="gramStart"/>
      <w:r>
        <w:t>represe  bude</w:t>
      </w:r>
      <w:proofErr w:type="gramEnd"/>
      <w:r>
        <w:t xml:space="preserve"> sestavena z velitelů okrsků, </w:t>
      </w:r>
      <w:r w:rsidR="00A144F2">
        <w:t xml:space="preserve">návrh na obsazení pozice </w:t>
      </w:r>
      <w:r>
        <w:t xml:space="preserve">předsedy na jednání 5. března,  </w:t>
      </w:r>
    </w:p>
    <w:p w14:paraId="5BB7495B" w14:textId="2DD33D2E" w:rsidR="002D5735" w:rsidRDefault="002D5735" w:rsidP="002D5735">
      <w:pPr>
        <w:pStyle w:val="Odstavecseseznamem"/>
        <w:numPr>
          <w:ilvl w:val="0"/>
          <w:numId w:val="14"/>
        </w:numPr>
        <w:jc w:val="both"/>
      </w:pPr>
      <w:r>
        <w:t>14. března jednání mládeže, kde budou zvoleni členové</w:t>
      </w:r>
      <w:r w:rsidR="00A144F2">
        <w:t xml:space="preserve"> </w:t>
      </w:r>
      <w:proofErr w:type="gramStart"/>
      <w:r w:rsidR="00A144F2">
        <w:t xml:space="preserve">rady </w:t>
      </w:r>
      <w:r>
        <w:t xml:space="preserve"> v</w:t>
      </w:r>
      <w:proofErr w:type="gramEnd"/>
      <w:r>
        <w:t xml:space="preserve"> počtu 13. </w:t>
      </w:r>
    </w:p>
    <w:p w14:paraId="2185FF0D" w14:textId="02A95902" w:rsidR="002D5735" w:rsidRDefault="002D5735" w:rsidP="002D5735">
      <w:pPr>
        <w:pStyle w:val="Odstavecseseznamem"/>
        <w:numPr>
          <w:ilvl w:val="0"/>
          <w:numId w:val="14"/>
        </w:numPr>
        <w:jc w:val="both"/>
      </w:pPr>
      <w:proofErr w:type="gramStart"/>
      <w:r>
        <w:t>ORP</w:t>
      </w:r>
      <w:r w:rsidR="00A144F2">
        <w:t xml:space="preserve">, </w:t>
      </w:r>
      <w:r>
        <w:t xml:space="preserve"> kde</w:t>
      </w:r>
      <w:proofErr w:type="gramEnd"/>
      <w:r>
        <w:t xml:space="preserve"> je navrženo 7 kandidátů – zvolení členů</w:t>
      </w:r>
      <w:r w:rsidR="00A144F2">
        <w:t xml:space="preserve"> včetně návrhu na pozici předsedy </w:t>
      </w:r>
      <w:r>
        <w:t xml:space="preserve"> proběhne na odborné přípravě 29. února 2020,</w:t>
      </w:r>
    </w:p>
    <w:p w14:paraId="0A850D64" w14:textId="252D7490" w:rsidR="002D5735" w:rsidRPr="00D310B3" w:rsidRDefault="002D5735" w:rsidP="002D5735">
      <w:pPr>
        <w:pStyle w:val="Odstavecseseznamem"/>
        <w:numPr>
          <w:ilvl w:val="0"/>
          <w:numId w:val="14"/>
        </w:numPr>
        <w:rPr>
          <w:color w:val="000000"/>
        </w:rPr>
      </w:pPr>
      <w:r w:rsidRPr="00D310B3">
        <w:rPr>
          <w:color w:val="000000"/>
        </w:rPr>
        <w:t xml:space="preserve">Návrh </w:t>
      </w:r>
      <w:proofErr w:type="gramStart"/>
      <w:r w:rsidRPr="00D310B3">
        <w:rPr>
          <w:color w:val="000000"/>
        </w:rPr>
        <w:t>pozvánky  včetně</w:t>
      </w:r>
      <w:proofErr w:type="gramEnd"/>
      <w:r w:rsidRPr="00D310B3">
        <w:rPr>
          <w:color w:val="000000"/>
        </w:rPr>
        <w:t xml:space="preserve"> programu na jednání SD SDH , delegačních lístků a pozvánek pro hosty </w:t>
      </w:r>
      <w:r>
        <w:rPr>
          <w:color w:val="000000"/>
        </w:rPr>
        <w:t>,</w:t>
      </w:r>
      <w:r w:rsidRPr="00D310B3">
        <w:rPr>
          <w:color w:val="000000"/>
        </w:rPr>
        <w:t xml:space="preserve"> </w:t>
      </w:r>
    </w:p>
    <w:p w14:paraId="2D5F6D73" w14:textId="505BFB95" w:rsidR="002D5735" w:rsidRPr="00D310B3" w:rsidRDefault="002D5735" w:rsidP="002D5735">
      <w:pPr>
        <w:pStyle w:val="Odstavecseseznamem"/>
        <w:numPr>
          <w:ilvl w:val="0"/>
          <w:numId w:val="14"/>
        </w:numPr>
        <w:rPr>
          <w:color w:val="000000"/>
        </w:rPr>
      </w:pPr>
      <w:r w:rsidRPr="00D310B3">
        <w:rPr>
          <w:color w:val="000000"/>
        </w:rPr>
        <w:t xml:space="preserve">značení delegátů identifikačními páskami k rozlišení u voleb </w:t>
      </w:r>
    </w:p>
    <w:p w14:paraId="40F6B07D" w14:textId="769E8531" w:rsidR="002D5735" w:rsidRPr="00D310B3" w:rsidRDefault="002D5735" w:rsidP="002D5735">
      <w:pPr>
        <w:pStyle w:val="Odstavecseseznamem"/>
        <w:numPr>
          <w:ilvl w:val="0"/>
          <w:numId w:val="14"/>
        </w:numPr>
        <w:rPr>
          <w:color w:val="000000"/>
        </w:rPr>
      </w:pPr>
      <w:r w:rsidRPr="00D310B3">
        <w:rPr>
          <w:color w:val="000000"/>
        </w:rPr>
        <w:t>Jedna</w:t>
      </w:r>
      <w:r>
        <w:rPr>
          <w:color w:val="000000"/>
        </w:rPr>
        <w:t>cí řád – sestaven seznam hostů</w:t>
      </w:r>
      <w:r w:rsidR="006F0030">
        <w:rPr>
          <w:color w:val="000000"/>
        </w:rPr>
        <w:t xml:space="preserve"> i návrh jednotlivých členů do komisí</w:t>
      </w:r>
      <w:r>
        <w:rPr>
          <w:color w:val="000000"/>
        </w:rPr>
        <w:t xml:space="preserve">, </w:t>
      </w:r>
    </w:p>
    <w:p w14:paraId="52DD91D6" w14:textId="62FD012B" w:rsidR="002D5735" w:rsidRDefault="002D5735" w:rsidP="002D5735">
      <w:pPr>
        <w:pStyle w:val="Odstavecseseznamem"/>
        <w:numPr>
          <w:ilvl w:val="0"/>
          <w:numId w:val="14"/>
        </w:numPr>
        <w:rPr>
          <w:color w:val="000000"/>
        </w:rPr>
      </w:pPr>
      <w:r w:rsidRPr="00D310B3">
        <w:rPr>
          <w:color w:val="000000"/>
        </w:rPr>
        <w:t xml:space="preserve">Rozhodnuto o </w:t>
      </w:r>
      <w:proofErr w:type="gramStart"/>
      <w:r w:rsidRPr="00D310B3">
        <w:rPr>
          <w:color w:val="000000"/>
        </w:rPr>
        <w:t>vedení  schůze</w:t>
      </w:r>
      <w:proofErr w:type="gramEnd"/>
      <w:r w:rsidRPr="00D310B3">
        <w:rPr>
          <w:color w:val="000000"/>
        </w:rPr>
        <w:t xml:space="preserve"> shromáždění – </w:t>
      </w:r>
      <w:r>
        <w:rPr>
          <w:color w:val="000000"/>
        </w:rPr>
        <w:t xml:space="preserve">Ladislav </w:t>
      </w:r>
      <w:proofErr w:type="spellStart"/>
      <w:r>
        <w:rPr>
          <w:color w:val="000000"/>
        </w:rPr>
        <w:t>Pospíšilík</w:t>
      </w:r>
      <w:proofErr w:type="spellEnd"/>
      <w:r>
        <w:rPr>
          <w:color w:val="000000"/>
        </w:rPr>
        <w:t>,</w:t>
      </w:r>
      <w:r w:rsidRPr="00D310B3">
        <w:rPr>
          <w:color w:val="000000"/>
        </w:rPr>
        <w:t xml:space="preserve"> </w:t>
      </w:r>
    </w:p>
    <w:p w14:paraId="1F22C948" w14:textId="1A22A524" w:rsidR="001E001B" w:rsidRDefault="001E001B" w:rsidP="002D5735">
      <w:pPr>
        <w:pStyle w:val="Odstavecseseznamem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 xml:space="preserve">Zapisovatel jednání Ladislav Miklík, </w:t>
      </w:r>
    </w:p>
    <w:p w14:paraId="3E261132" w14:textId="5EC79C9A" w:rsidR="001E001B" w:rsidRPr="00D310B3" w:rsidRDefault="001E001B" w:rsidP="002D5735">
      <w:pPr>
        <w:pStyle w:val="Odstavecseseznamem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Zajistit obsluh</w:t>
      </w:r>
      <w:r w:rsidR="00A144F2">
        <w:rPr>
          <w:color w:val="000000"/>
        </w:rPr>
        <w:t>u</w:t>
      </w:r>
      <w:r>
        <w:rPr>
          <w:color w:val="000000"/>
        </w:rPr>
        <w:t xml:space="preserve"> počítače ke zpracování materiálů z jednání,</w:t>
      </w:r>
    </w:p>
    <w:p w14:paraId="026F77EB" w14:textId="77777777" w:rsidR="002D5735" w:rsidRPr="00D310B3" w:rsidRDefault="002D5735" w:rsidP="002D5735">
      <w:pPr>
        <w:pStyle w:val="Odstavecseseznamem"/>
        <w:numPr>
          <w:ilvl w:val="0"/>
          <w:numId w:val="14"/>
        </w:numPr>
        <w:rPr>
          <w:color w:val="000000"/>
        </w:rPr>
      </w:pPr>
      <w:r w:rsidRPr="00D310B3">
        <w:rPr>
          <w:color w:val="000000"/>
        </w:rPr>
        <w:t xml:space="preserve">Domluva stravy, přípravy sálu a materiálů do složek. </w:t>
      </w:r>
    </w:p>
    <w:p w14:paraId="09582DF1" w14:textId="3EF94AAE" w:rsidR="002D5735" w:rsidRDefault="002D5735" w:rsidP="002D5735">
      <w:pPr>
        <w:pStyle w:val="Odstavecseseznamem"/>
        <w:numPr>
          <w:ilvl w:val="0"/>
          <w:numId w:val="14"/>
        </w:numPr>
        <w:rPr>
          <w:color w:val="000000"/>
        </w:rPr>
      </w:pPr>
      <w:proofErr w:type="gramStart"/>
      <w:r>
        <w:rPr>
          <w:color w:val="000000"/>
        </w:rPr>
        <w:t xml:space="preserve">Příprava </w:t>
      </w:r>
      <w:r w:rsidRPr="00D310B3">
        <w:rPr>
          <w:color w:val="000000"/>
        </w:rPr>
        <w:t xml:space="preserve"> materiálů</w:t>
      </w:r>
      <w:proofErr w:type="gramEnd"/>
      <w:r w:rsidRPr="00D310B3">
        <w:rPr>
          <w:color w:val="000000"/>
        </w:rPr>
        <w:t xml:space="preserve"> pro delegáty a hosty jednání – taška na dokumenty s logem, blok s logem, propiska</w:t>
      </w:r>
      <w:r>
        <w:rPr>
          <w:color w:val="000000"/>
        </w:rPr>
        <w:t>……</w:t>
      </w:r>
    </w:p>
    <w:p w14:paraId="7CB2BD10" w14:textId="77777777" w:rsidR="001E001B" w:rsidRDefault="001E001B" w:rsidP="001E001B">
      <w:pPr>
        <w:pStyle w:val="Odstavecseseznamem"/>
        <w:ind w:left="720"/>
        <w:rPr>
          <w:color w:val="000000"/>
        </w:rPr>
      </w:pPr>
    </w:p>
    <w:p w14:paraId="602604F8" w14:textId="132629D6" w:rsidR="001E001B" w:rsidRDefault="001E001B" w:rsidP="000D4B63">
      <w:pPr>
        <w:pStyle w:val="Podnadpis"/>
        <w:rPr>
          <w:b/>
          <w:bCs/>
        </w:rPr>
      </w:pPr>
      <w:r w:rsidRPr="001E001B">
        <w:rPr>
          <w:b/>
          <w:bCs/>
        </w:rPr>
        <w:t>Schvaluje:</w:t>
      </w:r>
    </w:p>
    <w:p w14:paraId="3A1FBBD4" w14:textId="095F4EDE" w:rsidR="001E001B" w:rsidRDefault="001E001B" w:rsidP="001E001B">
      <w:pPr>
        <w:pStyle w:val="Podnadpis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Složení ORR z velitelů okrsků v počtu 16,</w:t>
      </w:r>
    </w:p>
    <w:p w14:paraId="24DF9DA6" w14:textId="77110515" w:rsidR="001E001B" w:rsidRPr="001E001B" w:rsidRDefault="001E001B" w:rsidP="001E001B">
      <w:pPr>
        <w:pStyle w:val="Podnadpis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Pozvánku na jednání SD SDH 21. března 2020 ve Zdounkách </w:t>
      </w:r>
    </w:p>
    <w:p w14:paraId="62324E78" w14:textId="77777777" w:rsidR="001E001B" w:rsidRDefault="001E001B" w:rsidP="000D4B63">
      <w:pPr>
        <w:pStyle w:val="Podnadpis"/>
        <w:rPr>
          <w:b/>
          <w:bCs/>
        </w:rPr>
      </w:pPr>
    </w:p>
    <w:p w14:paraId="1E2FBB64" w14:textId="10CE9490" w:rsidR="00EA03A2" w:rsidRDefault="001E001B" w:rsidP="000D4B63">
      <w:pPr>
        <w:pStyle w:val="Podnadpis"/>
        <w:rPr>
          <w:b/>
          <w:bCs/>
          <w:color w:val="000000" w:themeColor="text1"/>
          <w:szCs w:val="24"/>
          <w:shd w:val="clear" w:color="auto" w:fill="FFFFFF"/>
          <w:lang w:eastAsia="cs-CZ"/>
        </w:rPr>
      </w:pPr>
      <w:r w:rsidRPr="00EA03A2">
        <w:rPr>
          <w:b/>
          <w:bCs/>
          <w:color w:val="000000" w:themeColor="text1"/>
          <w:szCs w:val="24"/>
          <w:shd w:val="clear" w:color="auto" w:fill="FFFFFF"/>
          <w:lang w:eastAsia="cs-CZ"/>
        </w:rPr>
        <w:t xml:space="preserve"> </w:t>
      </w:r>
      <w:proofErr w:type="gramStart"/>
      <w:r w:rsidRPr="00EA03A2">
        <w:rPr>
          <w:b/>
          <w:bCs/>
          <w:color w:val="000000" w:themeColor="text1"/>
          <w:szCs w:val="24"/>
          <w:shd w:val="clear" w:color="auto" w:fill="FFFFFF"/>
          <w:lang w:eastAsia="cs-CZ"/>
        </w:rPr>
        <w:t>Ukládá</w:t>
      </w:r>
      <w:r>
        <w:rPr>
          <w:b/>
          <w:bCs/>
          <w:color w:val="000000" w:themeColor="text1"/>
          <w:szCs w:val="24"/>
          <w:shd w:val="clear" w:color="auto" w:fill="FFFFFF"/>
          <w:lang w:eastAsia="cs-CZ"/>
        </w:rPr>
        <w:t xml:space="preserve"> :</w:t>
      </w:r>
      <w:proofErr w:type="gramEnd"/>
    </w:p>
    <w:p w14:paraId="328F0B9C" w14:textId="69D3BFCE" w:rsidR="001E001B" w:rsidRDefault="001E001B" w:rsidP="000D4B63">
      <w:pPr>
        <w:pStyle w:val="Podnadpis"/>
        <w:rPr>
          <w:color w:val="000000" w:themeColor="text1"/>
          <w:szCs w:val="24"/>
          <w:shd w:val="clear" w:color="auto" w:fill="FFFFFF"/>
          <w:lang w:eastAsia="cs-CZ"/>
        </w:rPr>
      </w:pPr>
      <w:r>
        <w:rPr>
          <w:color w:val="000000" w:themeColor="text1"/>
          <w:szCs w:val="24"/>
          <w:shd w:val="clear" w:color="auto" w:fill="FFFFFF"/>
          <w:lang w:eastAsia="cs-CZ"/>
        </w:rPr>
        <w:t xml:space="preserve">Kanceláři OSH rozeslat pozvánky delegátům i hostům včetně delegačních lístků a připravit materiály z výše uvedených bodů. </w:t>
      </w:r>
    </w:p>
    <w:p w14:paraId="7B722796" w14:textId="77777777" w:rsidR="001E001B" w:rsidRPr="001E001B" w:rsidRDefault="001E001B" w:rsidP="000D4B63">
      <w:pPr>
        <w:pStyle w:val="Podnadpis"/>
        <w:rPr>
          <w:rFonts w:ascii="Arial" w:hAnsi="Arial" w:cs="Arial"/>
          <w:i/>
          <w:color w:val="000000"/>
          <w:sz w:val="28"/>
          <w:szCs w:val="28"/>
        </w:rPr>
      </w:pPr>
    </w:p>
    <w:p w14:paraId="392C2AB6" w14:textId="77777777" w:rsidR="000D4B63" w:rsidRDefault="000D4B63" w:rsidP="006B6A60">
      <w:pPr>
        <w:pStyle w:val="Podnadpis"/>
        <w:rPr>
          <w:rFonts w:ascii="Arial" w:hAnsi="Arial" w:cs="Arial"/>
          <w:b/>
          <w:i/>
          <w:color w:val="000000"/>
          <w:sz w:val="28"/>
          <w:szCs w:val="28"/>
        </w:rPr>
      </w:pPr>
    </w:p>
    <w:p w14:paraId="6E6F64BA" w14:textId="28FD6171" w:rsidR="006B6A60" w:rsidRDefault="006B6A60" w:rsidP="006B6A60">
      <w:pPr>
        <w:pStyle w:val="Podnadpis"/>
        <w:rPr>
          <w:rFonts w:ascii="Arial" w:hAnsi="Arial" w:cs="Arial"/>
          <w:b/>
          <w:i/>
          <w:color w:val="000000"/>
          <w:sz w:val="28"/>
          <w:szCs w:val="28"/>
        </w:rPr>
      </w:pP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Usnesení č. </w:t>
      </w:r>
      <w:r w:rsidR="006D2847">
        <w:rPr>
          <w:rFonts w:ascii="Arial" w:hAnsi="Arial" w:cs="Arial"/>
          <w:b/>
          <w:i/>
          <w:color w:val="000000"/>
          <w:sz w:val="28"/>
          <w:szCs w:val="28"/>
        </w:rPr>
        <w:t>7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 / </w:t>
      </w:r>
      <w:r w:rsidR="008C1C04" w:rsidRPr="005C7323">
        <w:rPr>
          <w:rFonts w:ascii="Arial" w:hAnsi="Arial" w:cs="Arial"/>
          <w:b/>
          <w:i/>
          <w:color w:val="000000"/>
          <w:sz w:val="28"/>
          <w:szCs w:val="28"/>
        </w:rPr>
        <w:t>I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>/20</w:t>
      </w:r>
      <w:r w:rsidR="001E001B">
        <w:rPr>
          <w:rFonts w:ascii="Arial" w:hAnsi="Arial" w:cs="Arial"/>
          <w:b/>
          <w:i/>
          <w:color w:val="000000"/>
          <w:sz w:val="28"/>
          <w:szCs w:val="28"/>
        </w:rPr>
        <w:t>20</w:t>
      </w:r>
    </w:p>
    <w:p w14:paraId="1B8FEB4B" w14:textId="1241D88B" w:rsidR="001E001B" w:rsidRDefault="001E001B" w:rsidP="006B6A60">
      <w:pPr>
        <w:pStyle w:val="Podnadpis"/>
        <w:rPr>
          <w:color w:val="000000" w:themeColor="text1"/>
          <w:szCs w:val="24"/>
          <w:shd w:val="clear" w:color="auto" w:fill="FFFFFF"/>
          <w:lang w:eastAsia="cs-CZ"/>
        </w:rPr>
      </w:pPr>
      <w:r w:rsidRPr="000D4B63">
        <w:rPr>
          <w:b/>
          <w:bCs/>
          <w:color w:val="000000" w:themeColor="text1"/>
          <w:szCs w:val="24"/>
          <w:shd w:val="clear" w:color="auto" w:fill="FFFFFF"/>
          <w:lang w:eastAsia="cs-CZ"/>
        </w:rPr>
        <w:t>Bere na vědomí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> </w:t>
      </w:r>
    </w:p>
    <w:p w14:paraId="031D1841" w14:textId="0CC611CC" w:rsidR="001E001B" w:rsidRPr="001E001B" w:rsidRDefault="001E001B" w:rsidP="006B6A60">
      <w:pPr>
        <w:pStyle w:val="Podnadpis"/>
        <w:rPr>
          <w:rFonts w:ascii="Arial" w:hAnsi="Arial" w:cs="Arial"/>
          <w:i/>
          <w:color w:val="000000"/>
          <w:sz w:val="28"/>
          <w:szCs w:val="28"/>
        </w:rPr>
      </w:pPr>
      <w:r>
        <w:rPr>
          <w:color w:val="000000" w:themeColor="text1"/>
          <w:szCs w:val="24"/>
          <w:shd w:val="clear" w:color="auto" w:fill="FFFFFF"/>
          <w:lang w:eastAsia="cs-CZ"/>
        </w:rPr>
        <w:t>Připomínky k návrhu Program činnosti SH ČMS OSH Kroměříž do roku 2025.</w:t>
      </w:r>
    </w:p>
    <w:p w14:paraId="20A3B582" w14:textId="77777777" w:rsidR="001E001B" w:rsidRDefault="001E001B" w:rsidP="001E001B">
      <w:pPr>
        <w:pStyle w:val="Podnadpis"/>
        <w:rPr>
          <w:b/>
          <w:bCs/>
          <w:color w:val="000000" w:themeColor="text1"/>
          <w:szCs w:val="24"/>
          <w:shd w:val="clear" w:color="auto" w:fill="FFFFFF"/>
          <w:lang w:eastAsia="cs-CZ"/>
        </w:rPr>
      </w:pPr>
      <w:proofErr w:type="gramStart"/>
      <w:r w:rsidRPr="00EA03A2">
        <w:rPr>
          <w:b/>
          <w:bCs/>
          <w:color w:val="000000" w:themeColor="text1"/>
          <w:szCs w:val="24"/>
          <w:shd w:val="clear" w:color="auto" w:fill="FFFFFF"/>
          <w:lang w:eastAsia="cs-CZ"/>
        </w:rPr>
        <w:t>Ukládá</w:t>
      </w:r>
      <w:r>
        <w:rPr>
          <w:b/>
          <w:bCs/>
          <w:color w:val="000000" w:themeColor="text1"/>
          <w:szCs w:val="24"/>
          <w:shd w:val="clear" w:color="auto" w:fill="FFFFFF"/>
          <w:lang w:eastAsia="cs-CZ"/>
        </w:rPr>
        <w:t xml:space="preserve"> :</w:t>
      </w:r>
      <w:proofErr w:type="gramEnd"/>
    </w:p>
    <w:p w14:paraId="2E526543" w14:textId="5BACB1BB" w:rsidR="006D2847" w:rsidRDefault="001E001B" w:rsidP="001E001B">
      <w:pPr>
        <w:pStyle w:val="Podnadpis"/>
        <w:ind w:left="420"/>
        <w:rPr>
          <w:color w:val="000000" w:themeColor="text1"/>
          <w:szCs w:val="24"/>
          <w:shd w:val="clear" w:color="auto" w:fill="FFFFFF"/>
          <w:lang w:eastAsia="cs-CZ"/>
        </w:rPr>
      </w:pPr>
      <w:r>
        <w:rPr>
          <w:color w:val="000000" w:themeColor="text1"/>
          <w:szCs w:val="24"/>
          <w:shd w:val="clear" w:color="auto" w:fill="FFFFFF"/>
          <w:lang w:eastAsia="cs-CZ"/>
        </w:rPr>
        <w:t>Kanceláři OSH zapracovat do materiály schválené připomínky a ten připravit k jednání SD SDH:</w:t>
      </w:r>
    </w:p>
    <w:p w14:paraId="0B2B273B" w14:textId="77777777" w:rsidR="001E001B" w:rsidRPr="006D2847" w:rsidRDefault="001E001B" w:rsidP="001E001B">
      <w:pPr>
        <w:pStyle w:val="Podnadpis"/>
        <w:ind w:left="420"/>
        <w:rPr>
          <w:color w:val="000000"/>
          <w:szCs w:val="24"/>
        </w:rPr>
      </w:pPr>
    </w:p>
    <w:p w14:paraId="2A038C90" w14:textId="7DCC800F" w:rsidR="006D2847" w:rsidRDefault="006D2847" w:rsidP="006D2847">
      <w:pPr>
        <w:pStyle w:val="Podnadpis"/>
        <w:rPr>
          <w:rFonts w:ascii="Arial" w:hAnsi="Arial" w:cs="Arial"/>
          <w:b/>
          <w:i/>
          <w:color w:val="000000"/>
          <w:sz w:val="28"/>
          <w:szCs w:val="28"/>
        </w:rPr>
      </w:pPr>
      <w:r w:rsidRPr="005C7323">
        <w:rPr>
          <w:rFonts w:ascii="Arial" w:hAnsi="Arial" w:cs="Arial"/>
          <w:b/>
          <w:i/>
          <w:color w:val="000000"/>
          <w:sz w:val="28"/>
          <w:szCs w:val="28"/>
        </w:rPr>
        <w:t>Usnesení č</w:t>
      </w:r>
      <w:r w:rsidR="0000510A">
        <w:rPr>
          <w:rFonts w:ascii="Arial" w:hAnsi="Arial" w:cs="Arial"/>
          <w:b/>
          <w:i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b/>
          <w:i/>
          <w:color w:val="000000"/>
          <w:sz w:val="28"/>
          <w:szCs w:val="28"/>
        </w:rPr>
        <w:t>8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 / I/20</w:t>
      </w:r>
      <w:r w:rsidR="00403793">
        <w:rPr>
          <w:rFonts w:ascii="Arial" w:hAnsi="Arial" w:cs="Arial"/>
          <w:b/>
          <w:i/>
          <w:color w:val="000000"/>
          <w:sz w:val="28"/>
          <w:szCs w:val="28"/>
        </w:rPr>
        <w:t>20</w:t>
      </w:r>
    </w:p>
    <w:p w14:paraId="4573CE71" w14:textId="78627AFF" w:rsidR="006F0030" w:rsidRDefault="006F0030" w:rsidP="006F0030">
      <w:pPr>
        <w:pStyle w:val="Podnadpis"/>
        <w:rPr>
          <w:color w:val="000000" w:themeColor="text1"/>
          <w:szCs w:val="24"/>
          <w:shd w:val="clear" w:color="auto" w:fill="FFFFFF"/>
          <w:lang w:eastAsia="cs-CZ"/>
        </w:rPr>
      </w:pPr>
      <w:r w:rsidRPr="000D4B63">
        <w:rPr>
          <w:b/>
          <w:bCs/>
          <w:color w:val="000000" w:themeColor="text1"/>
          <w:szCs w:val="24"/>
          <w:shd w:val="clear" w:color="auto" w:fill="FFFFFF"/>
          <w:lang w:eastAsia="cs-CZ"/>
        </w:rPr>
        <w:t>Bere na vědomí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> </w:t>
      </w:r>
      <w:r>
        <w:rPr>
          <w:color w:val="000000" w:themeColor="text1"/>
          <w:szCs w:val="24"/>
          <w:shd w:val="clear" w:color="auto" w:fill="FFFFFF"/>
          <w:lang w:eastAsia="cs-CZ"/>
        </w:rPr>
        <w:t>seznámení s</w:t>
      </w:r>
      <w:r w:rsidR="00A144F2">
        <w:rPr>
          <w:color w:val="000000" w:themeColor="text1"/>
          <w:szCs w:val="24"/>
          <w:shd w:val="clear" w:color="auto" w:fill="FFFFFF"/>
          <w:lang w:eastAsia="cs-CZ"/>
        </w:rPr>
        <w:t> </w:t>
      </w:r>
      <w:proofErr w:type="gramStart"/>
      <w:r>
        <w:rPr>
          <w:color w:val="000000" w:themeColor="text1"/>
          <w:szCs w:val="24"/>
          <w:shd w:val="clear" w:color="auto" w:fill="FFFFFF"/>
          <w:lang w:eastAsia="cs-CZ"/>
        </w:rPr>
        <w:t>ocenění</w:t>
      </w:r>
      <w:r w:rsidR="00A144F2">
        <w:rPr>
          <w:color w:val="000000" w:themeColor="text1"/>
          <w:szCs w:val="24"/>
          <w:shd w:val="clear" w:color="auto" w:fill="FFFFFF"/>
          <w:lang w:eastAsia="cs-CZ"/>
        </w:rPr>
        <w:t xml:space="preserve">m </w:t>
      </w:r>
      <w:r>
        <w:rPr>
          <w:color w:val="000000" w:themeColor="text1"/>
          <w:szCs w:val="24"/>
          <w:shd w:val="clear" w:color="auto" w:fill="FFFFFF"/>
          <w:lang w:eastAsia="cs-CZ"/>
        </w:rPr>
        <w:t xml:space="preserve"> sportovců</w:t>
      </w:r>
      <w:proofErr w:type="gramEnd"/>
      <w:r>
        <w:rPr>
          <w:color w:val="000000" w:themeColor="text1"/>
          <w:szCs w:val="24"/>
          <w:shd w:val="clear" w:color="auto" w:fill="FFFFFF"/>
          <w:lang w:eastAsia="cs-CZ"/>
        </w:rPr>
        <w:t xml:space="preserve"> při příležitosti přijetí u hejtmana Zlínského kraje ke svátku sv. Floriána 4. května za  OSH Kroměříž Vít Vymazal –Morkovice, Alexandros </w:t>
      </w:r>
      <w:proofErr w:type="spellStart"/>
      <w:r>
        <w:rPr>
          <w:color w:val="000000" w:themeColor="text1"/>
          <w:szCs w:val="24"/>
          <w:shd w:val="clear" w:color="auto" w:fill="FFFFFF"/>
          <w:lang w:eastAsia="cs-CZ"/>
        </w:rPr>
        <w:t>Belis</w:t>
      </w:r>
      <w:proofErr w:type="spellEnd"/>
      <w:r>
        <w:rPr>
          <w:color w:val="000000" w:themeColor="text1"/>
          <w:szCs w:val="24"/>
          <w:shd w:val="clear" w:color="auto" w:fill="FFFFFF"/>
          <w:lang w:eastAsia="cs-CZ"/>
        </w:rPr>
        <w:t xml:space="preserve"> – Záříčí, Hana Kaňová – Pačlavice, Kamila Krejčí – Morkovice. Tito budou doplněni ještě 5 účastníky.</w:t>
      </w:r>
    </w:p>
    <w:p w14:paraId="06C3AA35" w14:textId="77777777" w:rsidR="006F0030" w:rsidRPr="00542A1B" w:rsidRDefault="006F0030" w:rsidP="006F0030">
      <w:pPr>
        <w:pStyle w:val="Podnadpis"/>
        <w:rPr>
          <w:b/>
          <w:color w:val="000000" w:themeColor="text1"/>
          <w:szCs w:val="24"/>
          <w:shd w:val="clear" w:color="auto" w:fill="FFFFFF"/>
          <w:lang w:eastAsia="cs-CZ"/>
        </w:rPr>
      </w:pPr>
      <w:r w:rsidRPr="00542A1B">
        <w:rPr>
          <w:b/>
          <w:color w:val="000000" w:themeColor="text1"/>
          <w:szCs w:val="24"/>
          <w:shd w:val="clear" w:color="auto" w:fill="FFFFFF"/>
          <w:lang w:eastAsia="cs-CZ"/>
        </w:rPr>
        <w:t xml:space="preserve">ukládá – </w:t>
      </w:r>
    </w:p>
    <w:p w14:paraId="1D5F1762" w14:textId="7265C30B" w:rsidR="006F0030" w:rsidRDefault="006F0030" w:rsidP="006F0030">
      <w:pPr>
        <w:pStyle w:val="Podnadpis"/>
        <w:rPr>
          <w:color w:val="000000" w:themeColor="text1"/>
          <w:szCs w:val="24"/>
          <w:shd w:val="clear" w:color="auto" w:fill="FFFFFF"/>
          <w:lang w:eastAsia="cs-CZ"/>
        </w:rPr>
      </w:pPr>
      <w:r>
        <w:rPr>
          <w:color w:val="000000" w:themeColor="text1"/>
          <w:szCs w:val="24"/>
          <w:shd w:val="clear" w:color="auto" w:fill="FFFFFF"/>
          <w:lang w:eastAsia="cs-CZ"/>
        </w:rPr>
        <w:t>podat návrhy do konce února na účastníky výše jmenovaného setkání.</w:t>
      </w:r>
    </w:p>
    <w:p w14:paraId="65344641" w14:textId="2444ECC1" w:rsidR="006D2847" w:rsidRPr="008E46EC" w:rsidRDefault="00403793" w:rsidP="00403793">
      <w:pPr>
        <w:pStyle w:val="Podnadpis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14:paraId="40CD1D11" w14:textId="2B1F935A" w:rsidR="00403793" w:rsidRDefault="00403793">
      <w:pPr>
        <w:rPr>
          <w:i/>
        </w:rPr>
      </w:pPr>
    </w:p>
    <w:p w14:paraId="4BB6755D" w14:textId="43A4C027" w:rsidR="009C442E" w:rsidRDefault="009C442E" w:rsidP="009C442E">
      <w:pPr>
        <w:pStyle w:val="Podnadpis"/>
        <w:rPr>
          <w:rFonts w:ascii="Arial" w:hAnsi="Arial" w:cs="Arial"/>
          <w:b/>
          <w:i/>
          <w:color w:val="000000"/>
          <w:sz w:val="28"/>
          <w:szCs w:val="28"/>
        </w:rPr>
      </w:pP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Usnesení č. </w:t>
      </w:r>
      <w:r w:rsidR="000D4B63">
        <w:rPr>
          <w:rFonts w:ascii="Arial" w:hAnsi="Arial" w:cs="Arial"/>
          <w:b/>
          <w:i/>
          <w:color w:val="000000"/>
          <w:sz w:val="28"/>
          <w:szCs w:val="28"/>
        </w:rPr>
        <w:t>9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 / I/20</w:t>
      </w:r>
      <w:r w:rsidR="00403793">
        <w:rPr>
          <w:rFonts w:ascii="Arial" w:hAnsi="Arial" w:cs="Arial"/>
          <w:b/>
          <w:i/>
          <w:color w:val="000000"/>
          <w:sz w:val="28"/>
          <w:szCs w:val="28"/>
        </w:rPr>
        <w:t>20</w:t>
      </w:r>
    </w:p>
    <w:p w14:paraId="7A97B38B" w14:textId="75649D9D" w:rsidR="00224853" w:rsidRDefault="000D4B63" w:rsidP="009C442E">
      <w:pPr>
        <w:pStyle w:val="Podnadpis"/>
        <w:rPr>
          <w:color w:val="000000" w:themeColor="text1"/>
          <w:szCs w:val="24"/>
          <w:shd w:val="clear" w:color="auto" w:fill="FFFFFF"/>
          <w:lang w:eastAsia="cs-CZ"/>
        </w:rPr>
      </w:pPr>
      <w:r w:rsidRPr="000D4B63">
        <w:rPr>
          <w:b/>
          <w:bCs/>
          <w:color w:val="000000" w:themeColor="text1"/>
          <w:szCs w:val="24"/>
          <w:shd w:val="clear" w:color="auto" w:fill="FFFFFF"/>
          <w:lang w:eastAsia="cs-CZ"/>
        </w:rPr>
        <w:t>Bere na vědomí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> </w:t>
      </w:r>
      <w:r w:rsidR="00403793">
        <w:rPr>
          <w:color w:val="000000" w:themeColor="text1"/>
          <w:szCs w:val="24"/>
          <w:shd w:val="clear" w:color="auto" w:fill="FFFFFF"/>
          <w:lang w:eastAsia="cs-CZ"/>
        </w:rPr>
        <w:t xml:space="preserve">stížnost </w:t>
      </w:r>
      <w:r w:rsidR="00224853">
        <w:rPr>
          <w:color w:val="000000" w:themeColor="text1"/>
          <w:szCs w:val="24"/>
          <w:shd w:val="clear" w:color="auto" w:fill="FFFFFF"/>
          <w:lang w:eastAsia="cs-CZ"/>
        </w:rPr>
        <w:t>Zdeny Paštěkové z </w:t>
      </w:r>
      <w:r w:rsidR="00DE19DC">
        <w:rPr>
          <w:color w:val="000000" w:themeColor="text1"/>
          <w:szCs w:val="24"/>
          <w:shd w:val="clear" w:color="auto" w:fill="FFFFFF"/>
          <w:lang w:eastAsia="cs-CZ"/>
        </w:rPr>
        <w:t>S</w:t>
      </w:r>
      <w:r w:rsidR="00224853">
        <w:rPr>
          <w:color w:val="000000" w:themeColor="text1"/>
          <w:szCs w:val="24"/>
          <w:shd w:val="clear" w:color="auto" w:fill="FFFFFF"/>
          <w:lang w:eastAsia="cs-CZ"/>
        </w:rPr>
        <w:t>DH Němčice na neoprávněné vyloučení z SDH.</w:t>
      </w:r>
    </w:p>
    <w:p w14:paraId="042E1C65" w14:textId="1AEE1F22" w:rsidR="00224853" w:rsidRPr="00224853" w:rsidRDefault="000D4B63" w:rsidP="00224853">
      <w:pPr>
        <w:pStyle w:val="Podnadpis"/>
        <w:rPr>
          <w:color w:val="000000" w:themeColor="text1"/>
          <w:szCs w:val="24"/>
          <w:shd w:val="clear" w:color="auto" w:fill="FFFFFF"/>
          <w:lang w:eastAsia="cs-CZ"/>
        </w:rPr>
      </w:pPr>
      <w:r>
        <w:rPr>
          <w:color w:val="000000" w:themeColor="text1"/>
          <w:szCs w:val="24"/>
          <w:shd w:val="clear" w:color="auto" w:fill="FFFFFF"/>
          <w:lang w:eastAsia="cs-CZ"/>
        </w:rPr>
        <w:t xml:space="preserve"> </w:t>
      </w:r>
      <w:proofErr w:type="gramStart"/>
      <w:r w:rsidR="00224853" w:rsidRPr="00EA03A2">
        <w:rPr>
          <w:b/>
          <w:bCs/>
          <w:color w:val="000000" w:themeColor="text1"/>
          <w:szCs w:val="24"/>
          <w:shd w:val="clear" w:color="auto" w:fill="FFFFFF"/>
          <w:lang w:eastAsia="cs-CZ"/>
        </w:rPr>
        <w:t>Ukládá</w:t>
      </w:r>
      <w:r w:rsidR="00224853">
        <w:rPr>
          <w:b/>
          <w:bCs/>
          <w:color w:val="000000" w:themeColor="text1"/>
          <w:szCs w:val="24"/>
          <w:shd w:val="clear" w:color="auto" w:fill="FFFFFF"/>
          <w:lang w:eastAsia="cs-CZ"/>
        </w:rPr>
        <w:t xml:space="preserve"> :</w:t>
      </w:r>
      <w:proofErr w:type="gramEnd"/>
      <w:r w:rsidR="00224853">
        <w:rPr>
          <w:b/>
          <w:bCs/>
          <w:color w:val="000000" w:themeColor="text1"/>
          <w:szCs w:val="24"/>
          <w:shd w:val="clear" w:color="auto" w:fill="FFFFFF"/>
          <w:lang w:eastAsia="cs-CZ"/>
        </w:rPr>
        <w:t xml:space="preserve"> </w:t>
      </w:r>
      <w:r w:rsidR="00224853">
        <w:rPr>
          <w:color w:val="000000" w:themeColor="text1"/>
          <w:szCs w:val="24"/>
          <w:shd w:val="clear" w:color="auto" w:fill="FFFFFF"/>
          <w:lang w:eastAsia="cs-CZ"/>
        </w:rPr>
        <w:t xml:space="preserve">předsedovi OKRR ve spolupráci s Ladislavem </w:t>
      </w:r>
      <w:proofErr w:type="spellStart"/>
      <w:r w:rsidR="00224853">
        <w:rPr>
          <w:color w:val="000000" w:themeColor="text1"/>
          <w:szCs w:val="24"/>
          <w:shd w:val="clear" w:color="auto" w:fill="FFFFFF"/>
          <w:lang w:eastAsia="cs-CZ"/>
        </w:rPr>
        <w:t>Pospíšilíkem</w:t>
      </w:r>
      <w:proofErr w:type="spellEnd"/>
      <w:r w:rsidR="00224853">
        <w:rPr>
          <w:color w:val="000000" w:themeColor="text1"/>
          <w:szCs w:val="24"/>
          <w:shd w:val="clear" w:color="auto" w:fill="FFFFFF"/>
          <w:lang w:eastAsia="cs-CZ"/>
        </w:rPr>
        <w:t xml:space="preserve"> jako delegátem VV na jednání VVH sboru projednat opodstatněnost stížnosti s oběma stranami sporu. </w:t>
      </w:r>
    </w:p>
    <w:p w14:paraId="31C15B8F" w14:textId="14B9ED69" w:rsidR="009C442E" w:rsidRDefault="009C442E" w:rsidP="009C442E">
      <w:pPr>
        <w:pStyle w:val="Podnadpis"/>
        <w:rPr>
          <w:b/>
          <w:i/>
          <w:color w:val="000000" w:themeColor="text1"/>
          <w:szCs w:val="24"/>
        </w:rPr>
      </w:pPr>
    </w:p>
    <w:p w14:paraId="0AB04462" w14:textId="7EFBB555" w:rsidR="00DE19DC" w:rsidRDefault="00DE19DC" w:rsidP="00DE19DC">
      <w:pPr>
        <w:pStyle w:val="Podnadpis"/>
        <w:rPr>
          <w:rFonts w:ascii="Arial" w:hAnsi="Arial" w:cs="Arial"/>
          <w:b/>
          <w:i/>
          <w:color w:val="000000"/>
          <w:sz w:val="28"/>
          <w:szCs w:val="28"/>
        </w:rPr>
      </w:pP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b/>
          <w:i/>
          <w:color w:val="000000"/>
          <w:sz w:val="28"/>
          <w:szCs w:val="28"/>
        </w:rPr>
        <w:t>10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 / I/20</w:t>
      </w:r>
      <w:r>
        <w:rPr>
          <w:rFonts w:ascii="Arial" w:hAnsi="Arial" w:cs="Arial"/>
          <w:b/>
          <w:i/>
          <w:color w:val="000000"/>
          <w:sz w:val="28"/>
          <w:szCs w:val="28"/>
        </w:rPr>
        <w:t>20</w:t>
      </w:r>
    </w:p>
    <w:p w14:paraId="7466BC10" w14:textId="77777777" w:rsidR="00DE19DC" w:rsidRDefault="00DE19DC" w:rsidP="00DE19DC">
      <w:pPr>
        <w:pStyle w:val="Podnadpis"/>
        <w:rPr>
          <w:b/>
          <w:bCs/>
        </w:rPr>
      </w:pPr>
      <w:r w:rsidRPr="001E001B">
        <w:rPr>
          <w:b/>
          <w:bCs/>
        </w:rPr>
        <w:t>Schvaluje:</w:t>
      </w:r>
    </w:p>
    <w:p w14:paraId="3BD58DDE" w14:textId="68F120DD" w:rsidR="00DE19DC" w:rsidRPr="00DE19DC" w:rsidRDefault="00DE19DC" w:rsidP="009C442E">
      <w:pPr>
        <w:pStyle w:val="Podnadpis"/>
        <w:rPr>
          <w:bCs/>
          <w:iCs/>
          <w:color w:val="000000" w:themeColor="text1"/>
          <w:szCs w:val="24"/>
        </w:rPr>
      </w:pPr>
      <w:r w:rsidRPr="00DE19DC">
        <w:rPr>
          <w:bCs/>
          <w:iCs/>
          <w:color w:val="000000" w:themeColor="text1"/>
          <w:szCs w:val="24"/>
        </w:rPr>
        <w:t>Předložené návrhy vyznamenání.</w:t>
      </w:r>
    </w:p>
    <w:p w14:paraId="61E25091" w14:textId="7D2BB522" w:rsidR="006B6A60" w:rsidRDefault="006B6A60" w:rsidP="006B6A60">
      <w:pPr>
        <w:pStyle w:val="Podnadpis"/>
        <w:rPr>
          <w:color w:val="000000"/>
          <w:szCs w:val="24"/>
        </w:rPr>
      </w:pPr>
    </w:p>
    <w:p w14:paraId="35D83E1D" w14:textId="24B75533" w:rsidR="00DE19DC" w:rsidRDefault="00DE19DC" w:rsidP="00DE19DC">
      <w:pPr>
        <w:pStyle w:val="Podnadpis"/>
        <w:rPr>
          <w:rFonts w:ascii="Arial" w:hAnsi="Arial" w:cs="Arial"/>
          <w:b/>
          <w:i/>
          <w:color w:val="000000"/>
          <w:sz w:val="28"/>
          <w:szCs w:val="28"/>
        </w:rPr>
      </w:pP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b/>
          <w:i/>
          <w:color w:val="000000"/>
          <w:sz w:val="28"/>
          <w:szCs w:val="28"/>
        </w:rPr>
        <w:t>11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 / I/20</w:t>
      </w:r>
      <w:r>
        <w:rPr>
          <w:rFonts w:ascii="Arial" w:hAnsi="Arial" w:cs="Arial"/>
          <w:b/>
          <w:i/>
          <w:color w:val="000000"/>
          <w:sz w:val="28"/>
          <w:szCs w:val="28"/>
        </w:rPr>
        <w:t>20</w:t>
      </w:r>
      <w:bookmarkStart w:id="0" w:name="_GoBack"/>
      <w:bookmarkEnd w:id="0"/>
    </w:p>
    <w:p w14:paraId="424C6A5F" w14:textId="77777777" w:rsidR="00DE19DC" w:rsidRDefault="00DE19DC" w:rsidP="00542A1B">
      <w:pPr>
        <w:pStyle w:val="Podnadpis"/>
        <w:rPr>
          <w:color w:val="000000" w:themeColor="text1"/>
          <w:szCs w:val="24"/>
          <w:shd w:val="clear" w:color="auto" w:fill="FFFFFF"/>
          <w:lang w:eastAsia="cs-CZ"/>
        </w:rPr>
      </w:pPr>
      <w:r w:rsidRPr="000D4B63">
        <w:rPr>
          <w:b/>
          <w:bCs/>
          <w:color w:val="000000" w:themeColor="text1"/>
          <w:szCs w:val="24"/>
          <w:shd w:val="clear" w:color="auto" w:fill="FFFFFF"/>
          <w:lang w:eastAsia="cs-CZ"/>
        </w:rPr>
        <w:t>Bere na vědomí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> </w:t>
      </w:r>
      <w:r>
        <w:rPr>
          <w:color w:val="000000" w:themeColor="text1"/>
          <w:szCs w:val="24"/>
          <w:shd w:val="clear" w:color="auto" w:fill="FFFFFF"/>
          <w:lang w:eastAsia="cs-CZ"/>
        </w:rPr>
        <w:t>termíny jednání OR:</w:t>
      </w:r>
    </w:p>
    <w:p w14:paraId="5104E50B" w14:textId="77777777" w:rsidR="00DE19DC" w:rsidRDefault="00DE19DC" w:rsidP="00542A1B">
      <w:pPr>
        <w:pStyle w:val="Podnadpis"/>
        <w:rPr>
          <w:color w:val="000000" w:themeColor="text1"/>
          <w:szCs w:val="24"/>
          <w:shd w:val="clear" w:color="auto" w:fill="FFFFFF"/>
          <w:lang w:eastAsia="cs-CZ"/>
        </w:rPr>
      </w:pPr>
      <w:r>
        <w:rPr>
          <w:color w:val="000000" w:themeColor="text1"/>
          <w:szCs w:val="24"/>
          <w:shd w:val="clear" w:color="auto" w:fill="FFFFFF"/>
          <w:lang w:eastAsia="cs-CZ"/>
        </w:rPr>
        <w:t>Mládeže středa 4. března v 16 hodin</w:t>
      </w:r>
    </w:p>
    <w:p w14:paraId="013FDE72" w14:textId="7619885C" w:rsidR="00DE19DC" w:rsidRDefault="00DE19DC" w:rsidP="00542A1B">
      <w:pPr>
        <w:pStyle w:val="Podnadpis"/>
        <w:rPr>
          <w:color w:val="000000" w:themeColor="text1"/>
          <w:szCs w:val="24"/>
          <w:shd w:val="clear" w:color="auto" w:fill="FFFFFF"/>
          <w:lang w:eastAsia="cs-CZ"/>
        </w:rPr>
      </w:pPr>
      <w:r>
        <w:rPr>
          <w:color w:val="000000" w:themeColor="text1"/>
          <w:szCs w:val="24"/>
          <w:shd w:val="clear" w:color="auto" w:fill="FFFFFF"/>
          <w:lang w:eastAsia="cs-CZ"/>
        </w:rPr>
        <w:t xml:space="preserve">Represe   čtvrtek 5. března </w:t>
      </w:r>
      <w:proofErr w:type="gramStart"/>
      <w:r>
        <w:rPr>
          <w:color w:val="000000" w:themeColor="text1"/>
          <w:szCs w:val="24"/>
          <w:shd w:val="clear" w:color="auto" w:fill="FFFFFF"/>
          <w:lang w:eastAsia="cs-CZ"/>
        </w:rPr>
        <w:t>v  15</w:t>
      </w:r>
      <w:proofErr w:type="gramEnd"/>
      <w:r>
        <w:rPr>
          <w:color w:val="000000" w:themeColor="text1"/>
          <w:szCs w:val="24"/>
          <w:shd w:val="clear" w:color="auto" w:fill="FFFFFF"/>
          <w:lang w:eastAsia="cs-CZ"/>
        </w:rPr>
        <w:t>,30 hodin</w:t>
      </w:r>
    </w:p>
    <w:p w14:paraId="447808F8" w14:textId="5FDF256D" w:rsidR="006B6A60" w:rsidRDefault="00DE19DC" w:rsidP="00542A1B">
      <w:pPr>
        <w:pStyle w:val="Podnadpis"/>
        <w:rPr>
          <w:i/>
          <w:color w:val="000000"/>
        </w:rPr>
      </w:pPr>
      <w:r>
        <w:rPr>
          <w:color w:val="000000" w:themeColor="text1"/>
          <w:szCs w:val="24"/>
          <w:shd w:val="clear" w:color="auto" w:fill="FFFFFF"/>
          <w:lang w:eastAsia="cs-CZ"/>
        </w:rPr>
        <w:t xml:space="preserve">Výkonný výbor OSH </w:t>
      </w:r>
      <w:r w:rsidR="00A144F2">
        <w:rPr>
          <w:color w:val="000000" w:themeColor="text1"/>
          <w:szCs w:val="24"/>
          <w:shd w:val="clear" w:color="auto" w:fill="FFFFFF"/>
          <w:lang w:eastAsia="cs-CZ"/>
        </w:rPr>
        <w:t>úterý 10</w:t>
      </w:r>
      <w:r>
        <w:rPr>
          <w:color w:val="000000" w:themeColor="text1"/>
          <w:szCs w:val="24"/>
          <w:shd w:val="clear" w:color="auto" w:fill="FFFFFF"/>
          <w:lang w:eastAsia="cs-CZ"/>
        </w:rPr>
        <w:t xml:space="preserve">. března v 16 hodin </w:t>
      </w:r>
      <w:r w:rsidR="00A144F2">
        <w:rPr>
          <w:color w:val="000000" w:themeColor="text1"/>
          <w:szCs w:val="24"/>
          <w:shd w:val="clear" w:color="auto" w:fill="FFFFFF"/>
          <w:lang w:eastAsia="cs-CZ"/>
        </w:rPr>
        <w:t xml:space="preserve">– </w:t>
      </w:r>
      <w:r w:rsidR="00A144F2" w:rsidRPr="00A144F2">
        <w:rPr>
          <w:i/>
          <w:iCs/>
          <w:color w:val="FF0000"/>
          <w:szCs w:val="24"/>
          <w:shd w:val="clear" w:color="auto" w:fill="FFFFFF"/>
          <w:lang w:eastAsia="cs-CZ"/>
        </w:rPr>
        <w:t xml:space="preserve">pozor </w:t>
      </w:r>
      <w:proofErr w:type="gramStart"/>
      <w:r w:rsidR="00A144F2" w:rsidRPr="00A144F2">
        <w:rPr>
          <w:i/>
          <w:iCs/>
          <w:color w:val="FF0000"/>
          <w:szCs w:val="24"/>
          <w:shd w:val="clear" w:color="auto" w:fill="FFFFFF"/>
          <w:lang w:eastAsia="cs-CZ"/>
        </w:rPr>
        <w:t>změna</w:t>
      </w:r>
      <w:r w:rsidR="00A144F2" w:rsidRPr="00A144F2">
        <w:rPr>
          <w:color w:val="FF0000"/>
          <w:szCs w:val="24"/>
          <w:shd w:val="clear" w:color="auto" w:fill="FFFFFF"/>
          <w:lang w:eastAsia="cs-CZ"/>
        </w:rPr>
        <w:t xml:space="preserve"> </w:t>
      </w:r>
      <w:r w:rsidR="00A144F2">
        <w:rPr>
          <w:color w:val="000000" w:themeColor="text1"/>
          <w:szCs w:val="24"/>
          <w:shd w:val="clear" w:color="auto" w:fill="FFFFFF"/>
          <w:lang w:eastAsia="cs-CZ"/>
        </w:rPr>
        <w:t>!</w:t>
      </w:r>
      <w:proofErr w:type="gramEnd"/>
      <w:r w:rsidR="0000510A" w:rsidRPr="000D4B63">
        <w:rPr>
          <w:color w:val="000000" w:themeColor="text1"/>
          <w:szCs w:val="24"/>
          <w:lang w:eastAsia="cs-CZ"/>
        </w:rPr>
        <w:br/>
      </w:r>
    </w:p>
    <w:p w14:paraId="4BFCE99C" w14:textId="77777777" w:rsidR="006B6A60" w:rsidRDefault="006B6A60" w:rsidP="006B6A60">
      <w:pPr>
        <w:pStyle w:val="Podnadpis"/>
        <w:rPr>
          <w:color w:val="000000"/>
          <w:szCs w:val="24"/>
        </w:rPr>
      </w:pPr>
    </w:p>
    <w:p w14:paraId="409AF0F8" w14:textId="665E8FD3" w:rsidR="000B33E2" w:rsidRDefault="006B6A60" w:rsidP="000B33E2">
      <w:pPr>
        <w:pStyle w:val="Podnadpis"/>
        <w:rPr>
          <w:color w:val="000000"/>
          <w:szCs w:val="24"/>
        </w:rPr>
      </w:pPr>
      <w:r>
        <w:rPr>
          <w:color w:val="000000"/>
          <w:szCs w:val="24"/>
        </w:rPr>
        <w:t>V </w:t>
      </w:r>
      <w:proofErr w:type="gramStart"/>
      <w:r>
        <w:rPr>
          <w:color w:val="000000"/>
          <w:szCs w:val="24"/>
        </w:rPr>
        <w:t xml:space="preserve">Kroměříži  </w:t>
      </w:r>
      <w:r w:rsidR="00BD5435">
        <w:rPr>
          <w:color w:val="000000"/>
          <w:szCs w:val="24"/>
        </w:rPr>
        <w:t>7</w:t>
      </w:r>
      <w:r w:rsidR="000D4B63">
        <w:rPr>
          <w:color w:val="000000"/>
          <w:szCs w:val="24"/>
        </w:rPr>
        <w:t>.</w:t>
      </w:r>
      <w:proofErr w:type="gramEnd"/>
      <w:r w:rsidR="000D4B63">
        <w:rPr>
          <w:color w:val="000000"/>
          <w:szCs w:val="24"/>
        </w:rPr>
        <w:t xml:space="preserve"> </w:t>
      </w:r>
      <w:r w:rsidR="00BD5435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.  </w:t>
      </w:r>
      <w:r w:rsidRPr="00273B0A">
        <w:rPr>
          <w:color w:val="000000"/>
          <w:szCs w:val="24"/>
        </w:rPr>
        <w:t xml:space="preserve"> 20</w:t>
      </w:r>
      <w:r w:rsidR="00BD5435">
        <w:rPr>
          <w:color w:val="000000"/>
          <w:szCs w:val="24"/>
        </w:rPr>
        <w:t>20</w:t>
      </w:r>
      <w:r w:rsidRPr="00273B0A">
        <w:rPr>
          <w:color w:val="000000"/>
          <w:szCs w:val="24"/>
        </w:rPr>
        <w:tab/>
      </w:r>
      <w:r w:rsidRPr="00273B0A">
        <w:rPr>
          <w:color w:val="000000"/>
          <w:szCs w:val="24"/>
        </w:rPr>
        <w:tab/>
        <w:t xml:space="preserve">      </w:t>
      </w:r>
      <w:r w:rsidRPr="00273B0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273B0A">
        <w:rPr>
          <w:color w:val="000000"/>
          <w:szCs w:val="24"/>
        </w:rPr>
        <w:t xml:space="preserve">       </w:t>
      </w:r>
      <w:r>
        <w:rPr>
          <w:color w:val="000000"/>
          <w:szCs w:val="24"/>
        </w:rPr>
        <w:t xml:space="preserve"> </w:t>
      </w:r>
      <w:r w:rsidRPr="00273B0A">
        <w:rPr>
          <w:color w:val="000000"/>
          <w:szCs w:val="24"/>
        </w:rPr>
        <w:t xml:space="preserve">   Zapsala: Jitka Krylová</w:t>
      </w:r>
    </w:p>
    <w:p w14:paraId="131B3822" w14:textId="77777777" w:rsidR="006B6A60" w:rsidRDefault="000B33E2" w:rsidP="006E43C6">
      <w:pPr>
        <w:pStyle w:val="Podnadpis"/>
        <w:rPr>
          <w:b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</w:t>
      </w:r>
      <w:r w:rsidR="008E46EC">
        <w:rPr>
          <w:color w:val="000000"/>
          <w:szCs w:val="24"/>
        </w:rPr>
        <w:t xml:space="preserve">Ověřil: Stanislav </w:t>
      </w:r>
      <w:proofErr w:type="spellStart"/>
      <w:r w:rsidR="008E46EC">
        <w:rPr>
          <w:color w:val="000000"/>
          <w:szCs w:val="24"/>
        </w:rPr>
        <w:t>Pumprla</w:t>
      </w:r>
      <w:proofErr w:type="spellEnd"/>
      <w:r w:rsidR="008E46EC">
        <w:rPr>
          <w:color w:val="000000"/>
          <w:szCs w:val="24"/>
        </w:rPr>
        <w:t xml:space="preserve"> </w:t>
      </w:r>
    </w:p>
    <w:sectPr w:rsidR="006B6A60" w:rsidSect="00E934FC">
      <w:pgSz w:w="11906" w:h="16838" w:code="9"/>
      <w:pgMar w:top="1134" w:right="1418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4C1DD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A5B37"/>
    <w:multiLevelType w:val="hybridMultilevel"/>
    <w:tmpl w:val="94EED894"/>
    <w:lvl w:ilvl="0" w:tplc="30B03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32AC7"/>
    <w:multiLevelType w:val="hybridMultilevel"/>
    <w:tmpl w:val="EF067174"/>
    <w:lvl w:ilvl="0" w:tplc="76FA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927E6"/>
    <w:multiLevelType w:val="hybridMultilevel"/>
    <w:tmpl w:val="F294DE0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B1979"/>
    <w:multiLevelType w:val="hybridMultilevel"/>
    <w:tmpl w:val="48AEB112"/>
    <w:lvl w:ilvl="0" w:tplc="4C40B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91428"/>
    <w:multiLevelType w:val="hybridMultilevel"/>
    <w:tmpl w:val="D966D78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53A30"/>
    <w:multiLevelType w:val="hybridMultilevel"/>
    <w:tmpl w:val="BCB4BC0E"/>
    <w:lvl w:ilvl="0" w:tplc="3E7C9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2318D"/>
    <w:multiLevelType w:val="hybridMultilevel"/>
    <w:tmpl w:val="157233A8"/>
    <w:lvl w:ilvl="0" w:tplc="C494E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F6C9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9" w15:restartNumberingAfterBreak="0">
    <w:nsid w:val="480F1943"/>
    <w:multiLevelType w:val="hybridMultilevel"/>
    <w:tmpl w:val="514AF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653F4"/>
    <w:multiLevelType w:val="hybridMultilevel"/>
    <w:tmpl w:val="F224FDBE"/>
    <w:lvl w:ilvl="0" w:tplc="CEC84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C2AF8"/>
    <w:multiLevelType w:val="hybridMultilevel"/>
    <w:tmpl w:val="E3EC7D08"/>
    <w:lvl w:ilvl="0" w:tplc="4104A9F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D1112"/>
    <w:multiLevelType w:val="hybridMultilevel"/>
    <w:tmpl w:val="EFAE754C"/>
    <w:lvl w:ilvl="0" w:tplc="45A42C2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03E0041"/>
    <w:multiLevelType w:val="hybridMultilevel"/>
    <w:tmpl w:val="A3F8D0F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780805"/>
    <w:multiLevelType w:val="hybridMultilevel"/>
    <w:tmpl w:val="A7BA39B8"/>
    <w:lvl w:ilvl="0" w:tplc="4C40B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14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81E"/>
    <w:rsid w:val="0000510A"/>
    <w:rsid w:val="0004583E"/>
    <w:rsid w:val="000B33E2"/>
    <w:rsid w:val="000D4B63"/>
    <w:rsid w:val="0010181E"/>
    <w:rsid w:val="001E001B"/>
    <w:rsid w:val="00223ED8"/>
    <w:rsid w:val="00224853"/>
    <w:rsid w:val="002D5735"/>
    <w:rsid w:val="003734FF"/>
    <w:rsid w:val="003C13BA"/>
    <w:rsid w:val="00403793"/>
    <w:rsid w:val="00420399"/>
    <w:rsid w:val="00542A1B"/>
    <w:rsid w:val="005C7323"/>
    <w:rsid w:val="005F09CB"/>
    <w:rsid w:val="00650456"/>
    <w:rsid w:val="00685750"/>
    <w:rsid w:val="006B6A60"/>
    <w:rsid w:val="006D2847"/>
    <w:rsid w:val="006E43C6"/>
    <w:rsid w:val="006F0030"/>
    <w:rsid w:val="007F4C24"/>
    <w:rsid w:val="008C1C04"/>
    <w:rsid w:val="008E46EC"/>
    <w:rsid w:val="009C442E"/>
    <w:rsid w:val="00A144F2"/>
    <w:rsid w:val="00B5430A"/>
    <w:rsid w:val="00BA5C2E"/>
    <w:rsid w:val="00BD5435"/>
    <w:rsid w:val="00C74C81"/>
    <w:rsid w:val="00CC4C25"/>
    <w:rsid w:val="00D5088E"/>
    <w:rsid w:val="00DD00F5"/>
    <w:rsid w:val="00DE19DC"/>
    <w:rsid w:val="00E01D19"/>
    <w:rsid w:val="00EA03A2"/>
    <w:rsid w:val="00F957BA"/>
    <w:rsid w:val="00FC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F066"/>
  <w15:docId w15:val="{87870618-0E3F-4D72-965D-37423B3B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A60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nadpis">
    <w:name w:val="Subtitle"/>
    <w:basedOn w:val="Normln"/>
    <w:link w:val="PodnadpisChar"/>
    <w:qFormat/>
    <w:rsid w:val="00D5088E"/>
    <w:rPr>
      <w:color w:val="545C66"/>
      <w:szCs w:val="20"/>
      <w:lang w:eastAsia="en-US"/>
    </w:rPr>
  </w:style>
  <w:style w:type="character" w:customStyle="1" w:styleId="PodnadpisChar">
    <w:name w:val="Podnadpis Char"/>
    <w:link w:val="Podnadpis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d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Seznamsodrkami">
    <w:name w:val="List Bullet"/>
    <w:basedOn w:val="Normln"/>
    <w:uiPriority w:val="99"/>
    <w:unhideWhenUsed/>
    <w:rsid w:val="006B6A60"/>
    <w:pPr>
      <w:numPr>
        <w:numId w:val="1"/>
      </w:numPr>
      <w:contextualSpacing/>
    </w:pPr>
  </w:style>
  <w:style w:type="paragraph" w:styleId="Prosttext">
    <w:name w:val="Plain Text"/>
    <w:basedOn w:val="Normln"/>
    <w:link w:val="ProsttextChar"/>
    <w:uiPriority w:val="99"/>
    <w:rsid w:val="00BA5C2E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BA5C2E"/>
    <w:rPr>
      <w:rFonts w:ascii="Courier New" w:hAnsi="Courier New"/>
      <w:lang w:val="x-none" w:eastAsia="x-none"/>
    </w:rPr>
  </w:style>
  <w:style w:type="character" w:styleId="Hypertextovodkaz">
    <w:name w:val="Hyperlink"/>
    <w:basedOn w:val="Standardnpsmoodstavce"/>
    <w:uiPriority w:val="99"/>
    <w:semiHidden/>
    <w:unhideWhenUsed/>
    <w:rsid w:val="00BA5C2E"/>
    <w:rPr>
      <w:color w:val="0000FF"/>
      <w:u w:val="single"/>
    </w:rPr>
  </w:style>
  <w:style w:type="paragraph" w:styleId="Bezmezer">
    <w:name w:val="No Spacing"/>
    <w:uiPriority w:val="1"/>
    <w:qFormat/>
    <w:rsid w:val="003734FF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1207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OSH Kroměříž</cp:lastModifiedBy>
  <cp:revision>32</cp:revision>
  <dcterms:created xsi:type="dcterms:W3CDTF">2016-12-01T12:21:00Z</dcterms:created>
  <dcterms:modified xsi:type="dcterms:W3CDTF">2020-02-08T09:12:00Z</dcterms:modified>
</cp:coreProperties>
</file>